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CC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附件：</w:t>
      </w:r>
    </w:p>
    <w:p w14:paraId="12747452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市场询价单</w:t>
      </w:r>
    </w:p>
    <w:p w14:paraId="2F942654">
      <w:pPr>
        <w:jc w:val="center"/>
        <w:rPr>
          <w:rFonts w:ascii="宋体" w:hAnsi="宋体"/>
          <w:sz w:val="11"/>
          <w:szCs w:val="11"/>
        </w:rPr>
      </w:pPr>
    </w:p>
    <w:p w14:paraId="59E8A5C2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采购单位：深圳大学总医院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宋体" w:hAnsi="宋体"/>
        </w:rPr>
        <w:t>报价单位：</w:t>
      </w:r>
    </w:p>
    <w:p w14:paraId="78F1A6B7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地址：深圳市南山区学苑大道1298号</w:t>
      </w:r>
      <w:r>
        <w:rPr>
          <w:rFonts w:ascii="宋体" w:hAnsi="宋体"/>
        </w:rPr>
        <w:t xml:space="preserve">                              </w:t>
      </w:r>
      <w:r>
        <w:rPr>
          <w:rFonts w:hint="eastAsia" w:ascii="宋体" w:hAnsi="宋体"/>
        </w:rPr>
        <w:t>地址：</w:t>
      </w:r>
    </w:p>
    <w:p w14:paraId="1FCA6352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联系人：</w:t>
      </w:r>
      <w:r>
        <w:rPr>
          <w:rFonts w:hint="eastAsia" w:ascii="宋体" w:hAnsi="宋体"/>
          <w:lang w:val="en-US" w:eastAsia="zh-CN"/>
        </w:rPr>
        <w:t>张老师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     </w:t>
      </w:r>
      <w:r>
        <w:rPr>
          <w:rFonts w:hint="eastAsia" w:ascii="宋体" w:hAnsi="宋体"/>
        </w:rPr>
        <w:t>报价人：</w:t>
      </w:r>
    </w:p>
    <w:p w14:paraId="049B5954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：0755-2183</w:t>
      </w:r>
      <w:r>
        <w:rPr>
          <w:rFonts w:hint="eastAsia" w:ascii="宋体" w:hAnsi="宋体"/>
          <w:lang w:val="en-US" w:eastAsia="zh-CN"/>
        </w:rPr>
        <w:t>991</w:t>
      </w:r>
      <w:r>
        <w:rPr>
          <w:rFonts w:hint="eastAsia" w:ascii="宋体" w:hAnsi="宋体"/>
        </w:rPr>
        <w:t>0；</w:t>
      </w:r>
      <w:r>
        <w:rPr>
          <w:rFonts w:ascii="宋体" w:hAnsi="宋体"/>
        </w:rPr>
        <w:t xml:space="preserve">                                      </w:t>
      </w: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</w:t>
      </w:r>
    </w:p>
    <w:p w14:paraId="7FAA323D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邮箱：gcjsz999@163.com</w:t>
      </w:r>
      <w:r>
        <w:rPr>
          <w:rFonts w:ascii="宋体" w:hAnsi="宋体"/>
        </w:rPr>
        <w:t xml:space="preserve">                                     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邮箱：</w:t>
      </w:r>
    </w:p>
    <w:p w14:paraId="7723753B"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</w:t>
      </w:r>
    </w:p>
    <w:p w14:paraId="72CD59F7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询价方填写：</w:t>
      </w:r>
    </w:p>
    <w:tbl>
      <w:tblPr>
        <w:tblStyle w:val="6"/>
        <w:tblW w:w="12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5163"/>
        <w:gridCol w:w="1451"/>
        <w:gridCol w:w="1276"/>
        <w:gridCol w:w="851"/>
        <w:gridCol w:w="1637"/>
      </w:tblGrid>
      <w:tr w14:paraId="79C5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49" w:type="dxa"/>
            <w:gridSpan w:val="6"/>
            <w:shd w:val="clear" w:color="auto" w:fill="auto"/>
          </w:tcPr>
          <w:p w14:paraId="1EB29B3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采购需求基本信息</w:t>
            </w:r>
          </w:p>
        </w:tc>
      </w:tr>
      <w:tr w14:paraId="6E84E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6977AF5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5163" w:type="dxa"/>
            <w:shd w:val="clear" w:color="auto" w:fill="auto"/>
            <w:vAlign w:val="top"/>
          </w:tcPr>
          <w:p w14:paraId="4D95F7C5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根管显微镜</w:t>
            </w:r>
          </w:p>
        </w:tc>
        <w:tc>
          <w:tcPr>
            <w:tcW w:w="1451" w:type="dxa"/>
            <w:shd w:val="clear" w:color="auto" w:fill="auto"/>
            <w:vAlign w:val="top"/>
          </w:tcPr>
          <w:p w14:paraId="469EDEC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预算（万元）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7001EA2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72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081EA76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数量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5DC3365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</w:t>
            </w:r>
          </w:p>
        </w:tc>
      </w:tr>
      <w:tr w14:paraId="59FA0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471" w:type="dxa"/>
            <w:shd w:val="clear" w:color="auto" w:fill="auto"/>
          </w:tcPr>
          <w:p w14:paraId="733BA2B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采购需求概况</w:t>
            </w:r>
          </w:p>
        </w:tc>
        <w:tc>
          <w:tcPr>
            <w:tcW w:w="10378" w:type="dxa"/>
            <w:gridSpan w:val="5"/>
            <w:shd w:val="clear" w:color="auto" w:fill="auto"/>
            <w:vAlign w:val="top"/>
          </w:tcPr>
          <w:p w14:paraId="2F50C336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0112B6AA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  <w:r>
              <w:rPr>
                <w:rFonts w:hint="default" w:ascii="宋体" w:hAnsi="宋体"/>
                <w:highlight w:val="none"/>
                <w:lang w:val="en-US" w:eastAsia="zh-CN"/>
              </w:rPr>
              <w:t>临床开展显微根管再治疗、钙化根管疏通、根尖外科手术等业务，需根管显微镜实现术区放大照明，提升根管治疗精度，降低手术风险，保障牙体牙髓诊疗质量。</w:t>
            </w:r>
          </w:p>
          <w:p w14:paraId="733BBB9C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5194C852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634F6CCF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5FA0C141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75AA2F07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</w:tc>
      </w:tr>
      <w:tr w14:paraId="541D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33DBBFB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10378" w:type="dxa"/>
            <w:gridSpan w:val="5"/>
            <w:shd w:val="clear" w:color="auto" w:fill="auto"/>
          </w:tcPr>
          <w:p w14:paraId="1737ABE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此预算为采购最高限价，报价不应高于此预算。</w:t>
            </w:r>
          </w:p>
        </w:tc>
      </w:tr>
    </w:tbl>
    <w:p w14:paraId="13A9919A">
      <w:pPr>
        <w:rPr>
          <w:rFonts w:ascii="宋体" w:hAnsi="宋体"/>
        </w:rPr>
      </w:pPr>
    </w:p>
    <w:p w14:paraId="0E5E0E9A">
      <w:pPr>
        <w:rPr>
          <w:rFonts w:ascii="宋体" w:hAnsi="宋体"/>
        </w:rPr>
      </w:pPr>
    </w:p>
    <w:p w14:paraId="45155951">
      <w:pPr>
        <w:rPr>
          <w:rFonts w:ascii="宋体" w:hAnsi="宋体"/>
        </w:rPr>
      </w:pPr>
    </w:p>
    <w:p w14:paraId="0B37382E">
      <w:pPr>
        <w:rPr>
          <w:rFonts w:ascii="宋体" w:hAnsi="宋体"/>
        </w:rPr>
      </w:pPr>
      <w:bookmarkStart w:id="0" w:name="_GoBack"/>
      <w:bookmarkEnd w:id="0"/>
    </w:p>
    <w:p w14:paraId="791CCE5C">
      <w:pPr>
        <w:rPr>
          <w:rFonts w:ascii="宋体" w:hAnsi="宋体"/>
        </w:rPr>
      </w:pPr>
    </w:p>
    <w:p w14:paraId="34F98DBC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报价方填写：</w:t>
      </w:r>
    </w:p>
    <w:tbl>
      <w:tblPr>
        <w:tblStyle w:val="6"/>
        <w:tblW w:w="13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843"/>
        <w:gridCol w:w="1417"/>
        <w:gridCol w:w="3049"/>
        <w:gridCol w:w="806"/>
        <w:gridCol w:w="856"/>
        <w:gridCol w:w="1417"/>
        <w:gridCol w:w="1527"/>
      </w:tblGrid>
      <w:tr w14:paraId="73A8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1" w:type="dxa"/>
            <w:gridSpan w:val="8"/>
            <w:shd w:val="clear" w:color="auto" w:fill="auto"/>
          </w:tcPr>
          <w:p w14:paraId="3725957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解决方案货品明细</w:t>
            </w:r>
          </w:p>
        </w:tc>
      </w:tr>
      <w:tr w14:paraId="68C52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shd w:val="clear" w:color="auto" w:fill="auto"/>
          </w:tcPr>
          <w:p w14:paraId="1FC7CF5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843" w:type="dxa"/>
            <w:shd w:val="clear" w:color="auto" w:fill="auto"/>
          </w:tcPr>
          <w:p w14:paraId="0866DDE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</w:t>
            </w:r>
          </w:p>
        </w:tc>
        <w:tc>
          <w:tcPr>
            <w:tcW w:w="1417" w:type="dxa"/>
            <w:shd w:val="clear" w:color="auto" w:fill="auto"/>
          </w:tcPr>
          <w:p w14:paraId="64FBBC4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品牌及型号</w:t>
            </w:r>
          </w:p>
        </w:tc>
        <w:tc>
          <w:tcPr>
            <w:tcW w:w="3049" w:type="dxa"/>
            <w:shd w:val="clear" w:color="auto" w:fill="auto"/>
          </w:tcPr>
          <w:p w14:paraId="1BBF856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参数描述</w:t>
            </w:r>
          </w:p>
        </w:tc>
        <w:tc>
          <w:tcPr>
            <w:tcW w:w="806" w:type="dxa"/>
            <w:shd w:val="clear" w:color="auto" w:fill="auto"/>
          </w:tcPr>
          <w:p w14:paraId="6B06D8E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856" w:type="dxa"/>
            <w:shd w:val="clear" w:color="auto" w:fill="auto"/>
          </w:tcPr>
          <w:p w14:paraId="08D78D8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1417" w:type="dxa"/>
            <w:shd w:val="clear" w:color="auto" w:fill="auto"/>
          </w:tcPr>
          <w:p w14:paraId="6B1E8E5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单价（万元）</w:t>
            </w:r>
          </w:p>
        </w:tc>
        <w:tc>
          <w:tcPr>
            <w:tcW w:w="1527" w:type="dxa"/>
            <w:shd w:val="clear" w:color="auto" w:fill="auto"/>
          </w:tcPr>
          <w:p w14:paraId="2A7A7A6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总价（万元）</w:t>
            </w:r>
          </w:p>
        </w:tc>
      </w:tr>
      <w:tr w14:paraId="2DC5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shd w:val="clear" w:color="auto" w:fill="auto"/>
          </w:tcPr>
          <w:p w14:paraId="2FB0B4A8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14:paraId="20FF38D1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59E1C159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14:paraId="5896F1BA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68205C95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7F5D91BA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5721F72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5E833002">
            <w:pPr>
              <w:rPr>
                <w:rFonts w:ascii="宋体" w:hAnsi="宋体"/>
              </w:rPr>
            </w:pPr>
          </w:p>
        </w:tc>
      </w:tr>
      <w:tr w14:paraId="12FF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shd w:val="clear" w:color="auto" w:fill="auto"/>
          </w:tcPr>
          <w:p w14:paraId="29FB18F3">
            <w:pPr>
              <w:rPr>
                <w:rFonts w:ascii="宋体" w:hAnsi="宋体"/>
              </w:rPr>
            </w:pPr>
          </w:p>
        </w:tc>
        <w:tc>
          <w:tcPr>
            <w:tcW w:w="1843" w:type="dxa"/>
            <w:shd w:val="clear" w:color="auto" w:fill="auto"/>
          </w:tcPr>
          <w:p w14:paraId="0D653763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72589CFE">
            <w:pPr>
              <w:rPr>
                <w:rFonts w:ascii="宋体" w:hAnsi="宋体"/>
              </w:rPr>
            </w:pPr>
          </w:p>
        </w:tc>
        <w:tc>
          <w:tcPr>
            <w:tcW w:w="3049" w:type="dxa"/>
            <w:shd w:val="clear" w:color="auto" w:fill="auto"/>
          </w:tcPr>
          <w:p w14:paraId="0794A80D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65F3FFCE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7BFC6312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0782C9A8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6C495E3C">
            <w:pPr>
              <w:rPr>
                <w:rFonts w:ascii="宋体" w:hAnsi="宋体"/>
              </w:rPr>
            </w:pPr>
          </w:p>
        </w:tc>
      </w:tr>
      <w:tr w14:paraId="4F34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6" w:type="dxa"/>
            <w:shd w:val="clear" w:color="auto" w:fill="auto"/>
          </w:tcPr>
          <w:p w14:paraId="1B88DD7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10915" w:type="dxa"/>
            <w:gridSpan w:val="7"/>
            <w:shd w:val="clear" w:color="auto" w:fill="auto"/>
          </w:tcPr>
          <w:p w14:paraId="1D959E16">
            <w:pPr>
              <w:rPr>
                <w:rFonts w:ascii="宋体" w:hAnsi="宋体"/>
              </w:rPr>
            </w:pPr>
          </w:p>
        </w:tc>
      </w:tr>
    </w:tbl>
    <w:p w14:paraId="78BBEF82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 w14:paraId="40CC0A65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以上为设备至安装验收的全包价（备注是否含税）。本报价不构成要约，仅供参考商品价格之用。</w:t>
      </w:r>
    </w:p>
    <w:p w14:paraId="3E4621AA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报价承诺：提供的价格是真实与合理的。</w:t>
      </w:r>
    </w:p>
    <w:p w14:paraId="1CA61249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报价有效期：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日-</w:t>
      </w:r>
      <w:r>
        <w:rPr>
          <w:rFonts w:ascii="宋体" w:hAnsi="宋体" w:eastAsia="宋体"/>
        </w:rPr>
        <w:t xml:space="preserve">--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日</w:t>
      </w:r>
    </w:p>
    <w:p w14:paraId="14E48690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免费质保期：</w:t>
      </w:r>
    </w:p>
    <w:p w14:paraId="3087505A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交货期：</w:t>
      </w:r>
    </w:p>
    <w:p w14:paraId="2E90F087">
      <w:pPr>
        <w:rPr>
          <w:rFonts w:ascii="宋体" w:hAnsi="宋体"/>
        </w:rPr>
      </w:pPr>
    </w:p>
    <w:p w14:paraId="1B82BCBB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报价单位（加盖公章）：</w:t>
      </w:r>
    </w:p>
    <w:p w14:paraId="6B6F0E33">
      <w:pPr>
        <w:rPr>
          <w:rFonts w:ascii="宋体" w:hAnsi="宋体"/>
          <w:szCs w:val="21"/>
        </w:rPr>
      </w:pPr>
    </w:p>
    <w:p w14:paraId="3085DD46"/>
    <w:sectPr>
      <w:headerReference r:id="rId3" w:type="default"/>
      <w:footerReference r:id="rId4" w:type="even"/>
      <w:pgSz w:w="16838" w:h="11906" w:orient="landscape"/>
      <w:pgMar w:top="1797" w:right="1440" w:bottom="1797" w:left="144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F99A1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4F65FB1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D5388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994C9E"/>
    <w:multiLevelType w:val="multilevel"/>
    <w:tmpl w:val="41994C9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9F"/>
    <w:rsid w:val="00021CBA"/>
    <w:rsid w:val="002711CC"/>
    <w:rsid w:val="0033139F"/>
    <w:rsid w:val="006318EC"/>
    <w:rsid w:val="00991906"/>
    <w:rsid w:val="00CD4B24"/>
    <w:rsid w:val="021A27AB"/>
    <w:rsid w:val="03AA66BD"/>
    <w:rsid w:val="05FF50C3"/>
    <w:rsid w:val="0CC8577B"/>
    <w:rsid w:val="0EA00737"/>
    <w:rsid w:val="13C00300"/>
    <w:rsid w:val="145B7542"/>
    <w:rsid w:val="193E3371"/>
    <w:rsid w:val="1B32384C"/>
    <w:rsid w:val="1BD64636"/>
    <w:rsid w:val="1D3804BA"/>
    <w:rsid w:val="1EE76F82"/>
    <w:rsid w:val="1F2D5EAA"/>
    <w:rsid w:val="215F1262"/>
    <w:rsid w:val="2354137F"/>
    <w:rsid w:val="253F3E81"/>
    <w:rsid w:val="29C015DB"/>
    <w:rsid w:val="2DC86CB0"/>
    <w:rsid w:val="2F713AA3"/>
    <w:rsid w:val="398E0DAD"/>
    <w:rsid w:val="39D548A2"/>
    <w:rsid w:val="43711BAF"/>
    <w:rsid w:val="4A17094B"/>
    <w:rsid w:val="4EED611E"/>
    <w:rsid w:val="51EE6435"/>
    <w:rsid w:val="53D849B6"/>
    <w:rsid w:val="56D20841"/>
    <w:rsid w:val="6B056438"/>
    <w:rsid w:val="6E3561DC"/>
    <w:rsid w:val="72F40AD1"/>
    <w:rsid w:val="77F029AE"/>
    <w:rsid w:val="79975481"/>
    <w:rsid w:val="7B164183"/>
    <w:rsid w:val="7E44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annotation reference"/>
    <w:semiHidden/>
    <w:qFormat/>
    <w:uiPriority w:val="99"/>
    <w:rPr>
      <w:sz w:val="21"/>
      <w:szCs w:val="21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眉 Char"/>
    <w:qFormat/>
    <w:uiPriority w:val="0"/>
    <w:rPr>
      <w:kern w:val="2"/>
      <w:sz w:val="18"/>
      <w:szCs w:val="18"/>
    </w:rPr>
  </w:style>
  <w:style w:type="character" w:customStyle="1" w:styleId="14">
    <w:name w:val="页脚 Char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_Style 13"/>
    <w:basedOn w:val="1"/>
    <w:next w:val="17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381</Characters>
  <Lines>4</Lines>
  <Paragraphs>1</Paragraphs>
  <TotalTime>3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2024-05-23T06:49:00Z</dcterms:created>
  <dc:creator>曾斯宁</dc:creator>
  <cp:lastModifiedBy>张小亲</cp:lastModifiedBy>
  <dcterms:modified xsi:type="dcterms:W3CDTF">2026-09-07T05:17:47Z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eyJoZGlkIjoiNWUyYzg5NTQ2NTI1YTYyMzc1YzhkZDAwMzhjNzQ0NjEiLCJ1c2VySWQiOiI1MTg5MTIzMzUifQ==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53361EFCAA1D4987BBFCD51C6D50A32F_12</vt:lpwstr>
  </property>
</Properties>
</file>