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textAlignment w:val="center"/>
        <w:rPr>
          <w:rFonts w:hint="eastAsia" w:asciiTheme="minorHAnsi" w:hAnsiTheme="minorHAnsi" w:eastAsiaTheme="minorEastAsia" w:cstheme="minorBidi"/>
          <w:b/>
          <w:bCs/>
          <w:kern w:val="2"/>
          <w:sz w:val="36"/>
          <w:szCs w:val="36"/>
          <w:lang w:val="en-US" w:eastAsia="zh-CN" w:bidi="ar-SA"/>
        </w:rPr>
      </w:pPr>
      <w:r>
        <w:rPr>
          <w:rFonts w:hint="eastAsia" w:ascii="宋体" w:hAnsi="宋体" w:eastAsia="宋体" w:cs="宋体"/>
          <w:b/>
          <w:bCs/>
          <w:i w:val="0"/>
          <w:iCs w:val="0"/>
          <w:color w:val="000000"/>
          <w:sz w:val="36"/>
          <w:szCs w:val="36"/>
          <w:u w:val="none"/>
          <w:lang w:val="en-US" w:eastAsia="zh-CN"/>
        </w:rPr>
        <w:fldChar w:fldCharType="begin">
          <w:fldData xml:space="preserve">ZQBKAHoAdABYAFEAMQAwAEcAOABXAGQAbgA3AFYAawBTAFoANgBZAHgAZwBqAEkAcwAwADAANABo
AEIAdwBIAHgAOABpAE8ANABqAFQARQBOAGQAQgBMADcARQBBAE4ASABDAEYAbgBCADcAaABnAGYA
RgBTAHgATgA3AEgAQgBsAG8AdwBzAEoAdwA3AFAAVgB3AEwAdABhAHcATgBjAGcARgA3ADYANwBu
AGoAcAB0AFEAUgBDAEkAUgBUAEQAQQAwAHIAZwBtAG4ATAB2AE8AQgBJAGcAOQBFAEwAZwB0AGUA
UwBTAFYAOABvAEIAZgBVAEEAZwBUAFUAdgB1AFgAaQBrAGYASQBjADMATgBTAEoAWQBsADIAWgBK
ADMAZABqADIAegBtAGwAMwA5ADEAMAAvAFcAYQBuAGUAKwA1AC8AOAAxAE0ALwAvADUARABmADcA
UABtAGYAaQBVAG4AMwAvAHgANQBKAEgARgBpAHgAZAA4AHQAYQA0AGgAdQBHAEMAUgBGADEAVwBl
AFQAYgA0AGIANgBvAEsATAA2ADQASQBOAEsANABNAEwAbQA0AEwAQgBwAGcAVQBMADYAeABkACsA
ZABlAEgAaQBSAGUAYwBGAEcAOABsAFAAdgAxAGEAQQBHAGgAUgBVAG0AbAB3ADMAOQA5AFMAMQB0
AEwAWQAzAEoANwArAEwAMQBQAEMAMQBPADkAegAxAGEAdAA4AGcAZQBxAEUAQwB6AFYAYgBQAEwA
dgBsAHcAdgB2ADgAcgBjADMAWgBYAG8ARwBEAFAAMgBTAFcATAB5AGUAZQBpAEIAMQBiADUAeQBz
AG4AdgB6AHEAVwAvAG4ALwBtAEQAegBSACsAZgA4AGoAYwBEAFgAOAB3AGMAUABuAGoAcwAxAGkA
ZgB1AEcATQBVADcAdAB2ADcAeABGAFAAcABwAG4AUABEACsANwA5AEwAZQBEADEAVABXAFgAYgB2
AGwAdwBxAE0AegBlADAAaQBZADIAagBzAFQAWQBlAGkANwBrACsAUwBpADcAMwA1AEEAbgBzADgA
bQB2AHgARwA1AC8AaABxAGwAcgBpAEwAeQBjAFoASgBQADQALwBaAGwARgBlAG0ALwBsAHgAeABi
AFYAegBIADgAOQBrADAAVgBuAC8AMgBvAHUAVwBMAEgAZgBjADAAVgB3AC8AMQBEAHgAZQBpAEoA
dwBZAHIAaABrAFgAZABMAHYAegBrADAAVQBKAEcAVwBCAEYAcABCAFAAdABlAFEAVAB6ADEAUwBV
AFIAOABhAEgASAA5AE8AMAAzAEcAVAB6ADIAZgAzAGsATABoAHAAMQB6AEQANQAzAEUATABEAFgA
LwBiAE0AUgBVAEgAUwBIAHQAZgB0AHEAVQBCAFgAUgBSAC8AQgBwADUATgBuAFAAZQBSAGUAZQBl
AEEAdQBQAEgAcgB6AFQAbgB3ADEAZQBkAC8ANgA2AGQAUAB4AE0AcgAvADcANgBiACsATQB0ADAA
UAB5ADgANQAwAEwALwAxAHUAWgBVADMAcABqAGgAVQBMAGUAeAAwAGkAOABkADYANAA1AFUARQBy
AHYANgBUAGUATgBPAC8AcABpAEIAWABwAHMANAB5AFAAeAArAEIAdgBKACsANwBQAGYAYQBoAGcA
cQAzADMARQBsAFcAdgBKAFMAbwB2AGcAMABUAG8AQwBFAGUAZQBiAHAAegBYAGoAUABuAG8AcgB4
AE0AbwArAFgAOAAwACsASgB2AEoAOABtADcAMgBhAFQAZQBJADYASgBBAGMAYQB1AE4AOABoADcA
bQBtADcAWgB0AHIAdgBHAHkAMwByAEIAdwBaAE0AMwBKAHQALwBUADUALwBUADkAQQBFAG4AUABR
AC8ASgBiADkAbQBLAHEAKwBRAGIAbQB0AFQAbgBMAHkATwA4AC8AbgBQAFgAZQB6AEUATwBoADQA
NgBmAFUAawBQAHQALwAvADkAaABkAFIAdQAvAHAAKwA4AGEAeABiACsALwBsAHoAMQB6AFUAVABk
ADUAOQArADYAWgB2AFkAOQA5AFkAVwBaAFkAYwBiAFMAKwBoADUAYQBGADEAVAB0AFkAcAAvAGEA
TABoAGEAUAByAFAAawBYAGoAMwB6ADYANABxAG0AYwAwAFEANwB5AGMAUAByAHYASQBsADQAeQBX
AGYAMwBUAE4AVwAzAHMALwBJAGQALwBSAGcAVwAwAG4AbwA0ADUAcAA1ADgAYQBZAGcAYwBWACsA
bwByAHkAcABoAEsAYwA5AFoARAB5AGYAUwBmAFgANwB1ADMAOABmAFQASABTAEQAdgBBADgAVQBr
AFAATABsAFcAawB2AHMASAByAHEAdwBxAG8AWABtAHkAcABFAFgAZgAxADQAeQBsAE0ALwBHAGkA
egAwAGQASQArAEEAOABIAHEAdQBKAHAAcQB5AFQAZgBlAE4AbQBUADQAVgArAHUAUQBLAFcANAB2
AFkAUwBtAHUANAAyAEUAZQAvAFcAbABLADAAcgBTADAANgBMAGgAVgB1ADkAdwB0ADEAUQB2AFgA
RgBxADkAcQBHAFYARgBOAEwASQAyAEcAdQBxAHYAYgBnAGgAZQAwAHQAdQBuAEQAcABMAHYANgBv
AGIARwA0AGMAYgB6AHEAeAB1ACsAUgB0ADYAMgBMAEwALwA4ADAAdQBSAFgAUQAvAEQAaQB1AHYA
YgBZAFUAUABjAEcAOABxAEEAcgBFAGwANwBUAHUAMwBZAE4AaQBVAEYAKwBMAEYAUABYAGgASQBi
ADYAWQB1ADIAeABEAGYARwBmADEAUgBjAHYAcQB2ADUAYQBjADMAWAB6AHMAdQBxAEwAegA2ADkA
ZQBHAHEAeAB1AFgARAB3AHUAZgBlAEwAaQBBAGEANgA4AFgATwBjAGYAOQA5ADYATgBYAEcAagBq
AE0AWABKAC8ALwBNADQAUAArAC8ANwB4AGIAMwBzADIATABWAGgAVgB2AGIAbgB5AFoAQQB1ADYA
QwByAFcAUgB2ADQAdgBSAGMAcgBRAFMAWABVADkAKwB0AFoAUAA3AE4AbgBRAGQAKwBZADYAZwBO
AFMAaQBHADEAcQBNAFEAaQBoAEwAUgBsADMAaQB5AGwAbgB5AEcAMABLAFUAbwBqAEEAYgBJAGQA
NAB3AEkAeABVAEgAeQBQAHgASQBQAFUAVQArAGUARABKAEwAdgBLAEEAbgBiAGkALwByAEoAMwBm
AFUAawBWAEkAUgA4AHIAaQBlAC8AdwB5AFMAMQBDAEgAawBUAEkAOAAvADcANAA4ADgARwBTAE0A
aABJAC8ARAA1AEcAbgBxAHMAawBSAEEAaQB0AEoAaQBKAFcASgBhAFgAYwBCADMALwBrAHoAeAB2
AEMAbgBxAGYAMgAvADgAZAB6ACsALwBlADgAZAB0AEIANwBLAG4AYgArADEALwA1ADkANwA1ADkA
QgBwAFAAMwBTAGMAcwBXAEgAYQBsAEQAbAAxAHoAMwBJADYALwBZAG8AWgA5AEUAKwByAGsAegBl
ACsASgBNADMAdABjAG0AYgBCAHIAZQBuAHEASgByAGUATgBDAFYAdgBtAG8AcwA4AHEARgBYAHgA
SwBTAFMATgBiACsARQBXAHcANgBtADQAUABlAGcATQBlAHQATwBLADAAawBwAFgAcwA3AFEAYwB4
AFUAcwAzAEcAOAA5AGMAMgBkAHUAdgBEAHYAcQBXAHEAKwB0ADkAYgBaAEgAKwBVAEQAagB0AHIA
VgAvAHAAcQBGAFUANgBnADQAcQAvAHcANABQAEsAbABFAHEAbABqAGoAeAAwAEIARgBHAGoAWQA0
AG0AagAxAGQASABtAFAAUABqAHAAZwBiAGYAYgBuAEgAdQBPAFAAUAB0AFcAbQAvAFAASgBJAC8A
dAArAGQAKwAzAHAASABzAFYAYgBTAG8AUABHAHEANgA0AEUAbgBlAFcASwBIADYAMAArAFkAKwB3
AHAAUwBqAFIASQAvAEsAbABTADEAMABOAEkAYQBsAGoAWgBxAEsARABhAEcAUgA2AEYAeABDAGoA
eQBLAHgAZgBVAEsAQQAxAHYAdgBGAGUARQBpAGEAbABDAGMAdgBOADQASABGADcAbgAwAG4AQQBr
ADcATQBmAGsAegB0AFgAUgBYAHQAOQBYADMAMQBtAGIAdQBCACsAcwBEADkAZAAzAEIAbwB1AGEA
cQBrAGkAcgBLAEkARgBLAEoAZQBCAHoAMQBEAGcAYQAzAEEARwBmAEcAdgBPAEYAKwBwAG8AUwB1
AGMAVwByAEUARQBUAE4AdAB6ACsAcgA0AEYAMwBGADIATgBXAHQAcgBvADIAcQBxAGoAZQBJADMA
VQB1AEgAWQBqADIAUgA2AEsAQwAzACsASgBKAGUAdABhADkANwA2AGoAYgB3AEkAUgBKAEQAcQBm
AGYATwBXAEQARQBVADcAbwBvAE4AaABXAEsAOQBrAGIAQgBHAEQASQBYAEcAOABPAG0ASgBnAGIA
egAxAHUASABoAGwAYgA2AHgAUABaAFMAdABUAFAASQBjAE8AZgBXAFcAcQB3ADgANgBWAEcAdwBi
ADAAWgBOAEMAcAB1ADkASgBtAE4ATgBNAFYAYQBuAGQAdgBTAEUAZgBYAEIAVQBTAFgAaQBUAFQA
cwBLAGoAVQBVAEYAVQBaAE4AZQBJAGMATABsADQAVABWADkAWQBNAEQAbwBRAEUAMQBDAHYAUgBi
AFkAUABRAHIAdgBFAHcATgB1AEcAUgBGAHQARABjAGMAVwB4AGEASwBNAGIAYQB1AGsAWABMAFIA
WABFAEoAcgAxAGYAYQB1AEMARwBzAGYARwBtAEcAVgAvAFMANwBzAGkAcQBvAEQAawBXAGcATQAr
AE0AVABpAGYATABLAGkATAA5AFMAbABoADEASwBhAHoAQwBoAFQAVgBCADMAVQBRADAANwBXADEA
egAxADcAaQBPAEUAMABRAEEAUgBEADIARQBZAE0ASgBaAHgAUwBTAEsAOQBjADIAdAA2ACsAWABF
AGMAegBGAFMASwBQAE4AKwBLAFoASwA0AFoAVwA5AC8AVgAyAHgAWQBNAEwAMQBUADcANABnAEEA
dgBqAHIAawBoAGYAbgA5AHAARgBnADMAcwBYAFkAcgB4AHMASwBMAFoAaABoAFIAbwBkAEoATAAv
AGsAbwBtAGEAOQA5AGsARQBoAGsAZwA2AG8AQgAwAG4AVQB3AHcAYwBsADIAQgAyAEsAZAB2AFgA
MAByAGoATgBqAFkASQAwAGsAMQBBADkARwB5AGkAUgBZAFAAeQBEAFIAVABHADUATwB6ADUARQBZ
AE4AYQBhAE0AWgBPAGIAcABMAHAAZgBPADcAbABpAEUAUwA1AGQAMgBkAFIASABaAG8ASABiAHIA
TABKAHEARQAzAFMASgBhADkAaABvAHQAawAwADcAWgBxADYAKwBkADgARwA0AG4ARQBYAFQAaABy
AGwANQBxAEMARgBkAFAARQBuAFMAcABpAGQAVwB5AEYARgBmADUAYQBTAFkAZQBVAHEANwByAFcA
MwBwAEMAMABXAHgAaABrAEwAZABxAGcAbgBUAEsAbABWAEIAQQBLADYARQA1ADIASABWADEAcABH
ACsAbwBmADYAcQBVAEUARQAyAHAAUQB5AHMAbABmADYAYgBzAHkARgBxAGkASwBrAHEAWgBKAFMA
cwBpAGcANwBFAHAARQBnAHIAZwBHAGYAVQArAFkAcwB6AEUAMQBHADcAZgA2AGcAMQBhADIAZABa
AGsATQA4AGwAeQBWAFUASwB6AE8AZgB5AFoAaQBpADkAWABzAHoAWgBwAHAAWABOAHUAbABsAG0A
TABIAE8AMQBQAE8AaAB0AGYAMABqAHUAcwBkAHUAZABPAEQAdgArAHkARwBKAGQARQAxAFQAVgBx
AFYAQQAwAFQAQgBnAEkANgBZAHEASQBqAGwAdgBxAFQAcAByAHkAYQBVAEUANgB2AE4AdQBtAHcA
TgBHAFcARwBmAEQATgBNAE8AMQBVAFQAaABKAEwAaABQAGoARwBaAG0AQgBWAEcAWQBuADcARgBn
AFQAMwBkAG8AVgBoAG8AZABXAGcAdwBMADcAUgBzAEsAZwBYAHkANgBxAFEAYQByAFgAVABtADQA
UgBuAHgAVQBmAEYAZwBUADcAcQBwAGsASwBPAGgAaQBPAG0AaQBWAFgAYQAyAHYAbgB5ADQARwBI
AHMARwBJADIAdABpADYAMABQAFIAdgBQAFMAbABKAHUAMgBTAE0AcgBWAEUAaABzAEsAeAA2AEEA
WQBlADcASgBSAHUAZgBVAHQAQgBYAG4AdwBFAEgARgBkAHgASQBpAG0AbAB2AGwAdABDAEsARABV
AFcAQwBuAGUASABvAHQAMABGAE8AaQBWAHAAeABFAEsAZQBQADEARwB2AHkAegBDAFUAZwBOAGsA
cgBLADQAKwBnAGQATQAxAGUARwBaAHcAbQAwAFQAbAA3AEoAYgB5AFoAegBGAGoARgBSAFAAZwA5
AE4AMwBhAHUAagBrAFIAdQBsAEYAZQArADYAWgBpAGsAaABqAFYATQBtAEsAVABPAEoANQBzAGIA
ZABZAGsAUQA3ADYAegB3AFMAUwBrAHUAVQBaAHUASAArAHYAcgBVAFcARwA5AFkAWABsADQASABm
AHcAWABnAGQAVgBEAHAARQAzAFAAUgB0AFQAUwBoADAAQwBXAEEASwB5AEwAZAB2AFcAdAA2AGQA
UwA4AEIANgBGAHEAZABNAEUASQBuACsAbABuAFcAcABQAFUATQBjADEAZwAzAGcAQgAxAFgAUgBm
AHQAawBrAHIAbQBrAFIATQB1AHUAdgBGAFMAYwBlAFgAbgBZAGoAZAAxAHIAMQBiAEEAYQBEAGYA
VwBCADEAZwBHAHQAWQB5ADIAdABBAHgAYQBtAEQAZwB2AHoAUwB3ADkAMgAzAHgAQQBaAGkAbwBh
AEIAMAB5ADMAUAA2AFQAYgBZADkAeQBDADgAUwBFAFoAbQBPAFgAVQBhAGMAcQBRAG4ATABoADAA
YwBIAEIASgByAHcAZABsAEUALwBMAHoAcQBvAFYANgBYADQAZQBSADYATgAwAGcAZwBRAFIASgBv
AEEAUwA2AGEAUAAxADgAMwBHAFUAcwBuAFUATQBDAGMAQQBYAE4AbQBTAG4AbgB5AGsAQgBNAFgA
OQAvAGEAVABmAEcAegBoAGEAeQByAGMAcwBWAE4AaQBEADAASwBoAG0AKwBBAFEALwB0AHkARABI
AGYAMgBoAEEAUwBBAFQASwA1AE4ASgBjAEoATABMAGcAdwB5AGwAZwBzAFYAYgBLAFoAUwBVAHYA
SQB1ADMAaAAwAHUASQAwAEwASABSAGwAZwBqAFQAUwBGAGoAbwB4AGkAZgBiAHkARQBUAFkARQB5
AEYAaAB0ADkAaABFAEsAUgBoAFkAUgB5AEIAOQBGADIAcABYADkAVwA4AE8AMQBqADkAdABaAHQA
TABtAHIAMABMAGMAYQBXAFUAVAA4AGcAVwBiAFIAaABTAG4ANwB5AEsAYwBUAGwAMwA5AEIAdwAx
AHcAdQBvAHcAMgBUAGMARgB5AHUAbwBRAFUATABDAE8AagAyADgAbQBjAHcAVgArAFUANABxADkA
RQB3AG4AMgA5AFkAWABWAFoAYwByAGMATwBhAEcAcwBMADgAegBCAG8AYQB3AEcAeQB6AHAAeABk
AEcARwBiADQAbQBpAEcAegBmAE0AMABLAFgAYgBBAGEAcQBMADUAWQBYAHoATwBEAEoAUgBMAHEA
YQAvAGEAUgBHADMAcwAyAEUAQwA1AHMATgBtAGMANwBBADAAegBIAEMAMgB1AG0AKwBkAGoAVgBI
AGgAbQBLADYAdABJADcAcAB1AGgAQwBTACsAcwBkAE8ANAAwAFMANwAvAGYAZwBHAGEARwB1AG4A
bAA1ADEAbgBkAHAAdgBCAEQAQQBPAHIARQB4AGcAZAA5ADYAcwBKAFoAegBiAGoAUgB0AGIAdwBv
AHQAbQBoAE8AcwBGAFcAeQBpAFgALwBXAGsAMABBAGQASQBLAFkATgB5ADIAYwBFAHEAVgAwAFYA
OQBMAE8AcgA4ADIANABTAGgAOAB2AHcARwBBAGMAQgB2AHgAbABIAFQAMABhAHcANQBBAHUASgB4
AFcAcgBRAEsAYgA4AGUAMwBDAFYAegBMAHEASwB2AEEAdABsAG8AWABOADQAZQBRAEEAWQBIAFIA
ZwBkAEkANABNAEIAUwBjAEgARwBPAHMAVgBPAEQAbABBAHMAOQBwAHcAYwBnAEMAWABnAFkATgBJ
ADAAdABHAC8AaQBnAEgAcQBvAGEARABVAEEANQB3AGMAWQBIAEEAQwBIAEUANABPAFkASQBrAEIA
WAB2AEwAeQBkAFkAdABOAEgASgBkADAAcgBvAHEAKwBMACsAYgBrAEEARQBZAFUAWAAwAEMATwAx
ADgAaQBzAEYAcABlAEkATwBhAFAAQQBOAG0AYwBMAEEASwBYAEIARwBRAFYAbQBuAHkAMwB3AG8A
SwBDAHoAQgBjAHkAbQBaAGIAawBvAFUAQQBkAGkATwAxAHMAMwAzAFMAYgBvADIAQQBDAHoAdQA0
AG4AagA4AFEATQBzAGQAUwB2AG8ANAB3AGUANABFACsARQBKAEQANQB3AEkAWQBNAHoAQgBTAHoA
ZABXAFYAaQBGAE8ATgB0AHAAawAxAEEASgB1AHIANgBJAEcAZQBBAEQAagBEAGIAdwBPAHMAOABN
AFcANQBYAFcAQQA4AFEAWQBZAGIAMwBFAGwARQByAHEAMQBDAHMAQgA5ADcAYQBOADEAcABQAFAA
NQBCAEgAQgBmAFkAWABMAGQASgBnADUAegBjAEkAcQBBAGYAYwBRAFAARwBMADMANQBOADMAcgBs
ADUAZgBSAHAAdwBuAGkAYgBSAHMAVgBXAFoAMwBhAEEAOABRAFoANQBVAGcAagB5AEIARwBDADgA
YgBRAEUASQBBAFQARABlAFEAQwBaAE0ATQBRAEQARwBXAHcANABsAEIAYQBzADYATwBtAFQAUABk
AEMAQQB2AEEAYwBoAEUASQB2AGsAagBJAFEAWABMAHkATwBoADIAOABrADIAZQBGAGoASwAxAGoA
TQBaAEQAdwBUAEkAdgBxAEcAbgBMAEMAagBsAHoAMQBEAFMAQQAyAHcATABEAEEAOABOAEwAMABV
AHcAQQBiAG0AcwBqAEUAMABvADYARAB3AHkARABKAFEASgB3AFcANQBpAGsAWQB2AE0AdABrAEEA
LwB0AEUAdgBTAE8AUgBJAGIAbQBjADIANABBAHQANQBYAFUAeQBwAHkAUABrAGUAQQBJAE4AaABF
AG8ARQBtAFAAVgBDAGoAWQBlAEcAdgA3AHYAbwBTAEwAcwB1AHIAbQBuAHIAcQBXADEAdgBVAHkA
cABmAE0AegB0AGMAWABoADMAdQBBACsAZAAyAEgAMABjAGoAVgAyAHQAcAAyADEAVQBVAE4AcgAx
AHcAVAAvAE4ASABhAEgAZgB5AFkAZQA3AHkAbQBlAGkAcwBtACsAaQBKAGMAbABuAEYALwA1ACsA
bAB2AEoAOABmAGQAVwA2AHgANwArAHgAZABmAEcALwBmAGoANQBMAFEAYgB1AFgASwBhADgAZgBt
AGEAWAA4ADUAQgByAC8AdQB1AGYAeAByAEMASQBhADcAcABMAFMAQgA1AGMAawAzAHcAMQA4AE4A
awB2AEIAcAB5AGIAaQBiAGkAUABoADYAUABNAFQAdAB6ACsANgByAFoAUwBrAGMAOQBYAFYANQA0
ADMAUQBDAE8AWABrAC8AbgA5AC8ATwBDAGUAZQA3AC8AMwByADUANAA0AHMAMgB2AFQAbwBOAGgA
cQBQAC8AaQA0AC8ATgBrAHMANQA5AGsASQBpAEgAUgA4AEoAUgAzACsAZgBUAHIANQAvAHUAQwBj
ADYAVABNAFAAUgA4AHAAUgBzAFAAQwA4AGUAdAA1AFgAYwB2ADcAdAB1ADcAbwBoAG4AegBwAHUA
dQBrACsAUgBTAHkAZgB1AEwALwBvAEkAUQBqAFoAdQBzAHoALwBOAEgAWgB5AG0ALwB2AFMAVQBS
AHYAcAB1AEUAZgArAGoAbgBOAHcAegBUAE4ARwBtAGMAZQBOAGkAQgB3AE0AaAB5ADgAdQA1AGUA
OABzADcAOQA3AEEAMwBEAHIANQBEADcAagBVAE4AegBSADkANABqAHYANwA4ACsAbABzAFoARgBm
ADEAawBlAFQANQBPACsAMgAzAHYAZQAxAG4AaAA4ACsAdgB0ADUARQBpAGIAdwBWADUAdgBqAGMA
VwBnAFkARwBvAGUARwBwACsAKwBPADkAZwBkAEcAbgBqAHUAYQBDAFAAYwBaAGUAWAA1AFAANQBV
ADEAWgB3AHgAMwBmAE4ASABlAEUAcABrAGYARAAwAHUAOQBFAG0ASgBNAG4ANgBiAHQAOQA1AE4A
bAB0ADMAMQAwAGIAagA1AGMATQBNACsAZQBTAE0AMQArAGkANwAwADYANwBmAGUANwBJAE8ANgBz
AGEARQArAG0AUQB6ADgAbQB4ADYAMwA5AEcALwBPAHQAbQAzAHUAcABmAGwAKwB6AGYAdgBhAGMA
bQArAGoAdgBaAHAAOQBsAG8AWQBNAFUAdABMADYAOQBQAHAANABGADMAeQBsADMAeAA4AFAAZQBR
AC8AQwA0AG4ALwBUAHoANgBoAHgAUQBOAGsASwBLAGQALwBEAEsAOABkAFoAagBtAC8AUQA3ADUA
UgBvAG0AOABiADYARgBsADcAQwBOAGwAMwBFAHYAaQByAEMAcABiAE0AMAB6AEQAMABMAGEAaQA3
ADYAOABqADgAUgA4ADgAZQBtAC8AOAAvAGgAaAA1AC8AdwArAGsATABXAGkAYgBKACsAdAAxADkA
RwBpAGkAUABVADYANQBQAFUARwBMAFAAUwBUADgAQQA2AGQAbABoAHQAbgA0AGoAVABOAGYAVwBq
ADUAVwBOAGsAcQB6AGwARQA2AFYAbwBrAFMAWgA1AHkATwBjAFgAaAAwADAATQB2AEwAUAA4AGYA
TABSADcAeQBSAGQAcABWAC8AMwBrAHIAUgBvAGUAawA2AFMAegA3ACsAUgB6ADgAaQBSAFIATgBr
ADIAawBmAHMAegBTAFgAdgBUAE8ARABTAGYAOQBQAHoAcAA3AHoAMwBrAGYAYwBVAFcAMAB1ADQA
VAAzAG4AMQAwADEANgBQAGIAMABzAHQAVwBzADcAUQArADMAagBkADcALwBqAGgATABLAGIANAAx
AFEAWAB2AEgAYQBOAG8AegBxADkAWgBsAFMALwBmAFYAUgAzAGYAOQBsAHMAYgB6AGwAeABGADIA
TABlADMANAAyAFoAKwBmACsARwBEAG4AbwBhAGQAKwA4AGQAcQBSAHoAdAByAFUAawB3AE4AdgB4
ADUAOABFAGwAYQBhAHoAUABjAGkAcgBCAEMAcQBWAGcATQA5AFIANAAyAGgAdwBCAEgAYgB1AGIA
UwByADEAbwBEAEoAVQByAGwAQQBoAEUARQBUAE4AUgA3AGMAbwArAEUAWABuAE8AUABqADAAVgBC
AHQAVwAwADQAUgBOADkAUwBSAGgAawB5AFcAWQBRAG8AUAA1AE4ASQBOAE4AdABTAFUAMQBNADYA
MABPAGgAaQB4AHoAYgBnAEgATgBUAEsAcQBUAHIAZgBSADgASwA1AG4AaABHAHAAQwByAFgAUQBQ
ADgAcwBzAHkANQBaAFYAaAAvAFQAKwBiAGUAWABaADkAbQBEAC8ANwBVAE8AUQA1AHYASgB6AFUA
ZABOAFgARgB0ADQAdQB3ADcAbAB6AE0AcgBhAFcAbgBLAHIAYwBzAEoATABUAGUATgBQAHMAVgBi
AGkAegBOAEEANQBEAFIAdwBSAEUAVABTAGoAQgBaAGIATQBzAHEAZQBLAGIAYQBmAFoANQBaAGUA
dQB3AGMARgBWAEYASwBUAGUAegBrAHoAUgBtADQAVQBEAFEAdQBJAE8ALwB4AHIAZAB3AHEASgBq
AGEAYwBvAFEAKwBhAEwATQB1AFkAcwB1AFkAawB5AEYAawBaAGcARgBHAFcAOABtADcAVgA2ADAA
dAB4ADYAMQBtAEQAbgBaAG8ARQArAHkANQBYAGUAUABMAFoAcwBXAFoAcQB0AE4AdgB2AFUAdAAz
AEEANQBvAG8AYwBxAE8AYwBrAFIAWABWAG0AeQB5AEIARwBHAFcAdQBKAGYARwBZAEcARABxAHMA
SgBGADIAeAAvAG4AQQBxAHAAQwBVAHgAcQAxAEkASgBBAFQAVQB3AHMAdwBJAGoAbQB4AHQAcQBZ
ADIAbABCAE4ATgBhAFIAYwBYAEwAQwBlAG0AZgBtAEcAQgAzADIARQBxAEUAagBNAHEAVgBIAFcA
OABxAFQAUwBoAFgAdgBhADcAMAA2AEIAZQBaAE4AVgBWAHYASwBYAEMARgBGAHcAaQB6AEkAaQB5
AHUAaABrAHYAcwBmAEQAVwBOAGcATAAxAFcARABFAHMAUgBpAEQASABTAGsANwBOADAAUABxADEA
MQBHAEgAOQA0AEoAaQBnAG8ANQBoAGEAZwBCADIAcgBjAGkANQAyAGIAaAA5ADkAZgBUAHUAZgBi
AE0AMQBXAEgAWQBoAFYAZABkAHgAWABuAEgANQBHAGwAdABSAFQATgBsAGEAWAB2AEUAeABUAGYA
eAB5AHoAMQBEAE8AQwA0AFoAdwB0AFAAMQBtAG8ANABDADMARgA0AHkAZgBRAEEASABuAEsAYgB4
AGcAVQB5AE8AegBRAEoAdABmAFkAOABXAGYANQBvAGsAbABPAE0ANQBaAEEAawA5AGEAZwBTAFkA
NgBWADUAQwAyAGcANwA4AEQAcABRAEgAOABnAG8ANABFAGYANwBEAHQANAAwADUANAA1AFYAdQBn
AFUAYgBqAFoAMwBvAGwAeABKAGEAawA4AGUAOAA1ADYAZQA0AEQANwBIAHoASgB2AFMAegA4AG4A
dwBlAGoASgBCAGYAcAB5AFQANABSAEUAOQBuAFoASAA3AGYAZwBNAEkANwBmAHkARwA3AHEAYQBQ
AHQANwBuAE4AbQBlADcAZwBpAG8AOQBkAHQAUAAwAFIAegBlAEkAegBEAHAARAB2AGQASwBYAHcA
dgBFAEMAMwBnAFcANAByAGIARgB2AHYAVABWAGMARwA1AGgAVQB3AFIAQwByAFkAMwBNAGsAdwBW
AFYAbgBEADUAYwBFAEoARABMAGoATABHAHQAeAAxADAAcABXAEMAcgBnAFgAVwBFAHEAaAByAEoA
UABYAEMANQBKAGcAagA4ACsAbwBvAHkANABpAG0AYQBnAEwAKwA2AHoAUwBIAE0AdABKAHkASQBN
AEsAagBCAGsANwB1ADQAYgB2AHkAcAByAGsAQwB4AEgAagBtAEQAcQB0ADEAYgB0AHQARABkADcA
ZwBOAFQALwB5AFUAUwBmAGkATgBUAHEAbwBvAG4AMwBBAGEAbgBEAHoAbQBTAEUASQBHAHkAdQBy
ADEAdwBkAEYAeABOAGsALwArAGcAdgB4AFcANwBoAEIAKwB3ADAAMgA2AFMAWQA5AFAASwBhAFAA
dQBrADkAbQBuADEARgB6AHYAYQBuAEEAcQB6AFIATABNAEQAawA2AGwAQQBzAGgAUwBhADQARABD
AHkAbgB6AHgATwBhAEkAawByAGgAWQBJADQAagB3AFMAQwBUAGkAdgBHAGMAaQBSAHQAdwAzADkA
cABTAHMAQgBUAHcAdQBjAEkARQA3AGIANQBMAGEAQQBnAGYAMABLAG4AUAAwACsASwBrADQAaAB0
AEEASQBMAGkAcQBxAGsAKwBYAFMAUwBCADIAYQBRADMAYgB6AEUAZAArAE4ASgBNAEkAZABTAEQA
NgBzAHMAVABmAEsAZwBBAFAASwB2AEEARgBnAEcAbQBkAHoAOQBUADIAdwBqAEwAMQBqAHIAdwBj
AHYALwBSAEUAKwBHAG4AUAB4AFAATgByAHYAUwBzAFAAZABrAFYAZgAvAE0AbABHAEwAMgBiAG4A
cgBtAFMAcwA2AFoAaQBHAE4AbABrAHYAdwBGAFkAYQBpAFQASAA3ADcAdgB5AHMAUwBuAEEALwBQ
AEEAVABpAHkAaABUAFoAOABLAFoANAA3AFEAcQBWAHcANQA1AHMAeABOAEsAVgAxADIANABvADcA
RQByAGgAcgBBAGUAegBMAEcAOQA1AEwANwAzAFUAagBxADMARwBBAHYAUQBDAEIAbQBaADIAdQB6
AGkAVABNAFAAdwB6AGsAYgBPAEkAVQBCAEkARgBEAE8ANQBnAE4AQQBvAEoAUgBsAEMAbQB1ADMA
bABwAG8AVwB5AGkAZgBVAEEAdQB2AEcAQgAzADYAZQBZADUAbwBwAEEAVwBaAEQAZQByAGEAbQBR
AHkAMgBJAGcANQA0AHkAbgA5AFoAcwBpAHcAOQBpAGMAUQB3AHIAMAA2AEcAbgBIAGgAYQAxADMA
OAAxAGMAbQBwAGIATwB5AFYAVwBIAFEAeQBsAGoAVAB3AEYAaQBnAFUAMwBIACsANQBJAE8AcQBh
AFQAMQA4AGwAZgB3AFIAbABGADQAZQBYAG0AQQBxAGQAWQB6AFAAOAB1ADIASQAwAFIARwBGAHIA
VABEAGEAQQBUAFcAWgBkAEsARwBYAFkAQQA3AFoAcABwAEsATQBuAHMAKwBHAEgARABIAGcARAB6
AEIAWQBoAEkAMABDAGYAMAA5AFUAUgBzAFUAegBaADkARAA0AEwAbgBUAGsAYQBWADYAdAB0ADMA
cAA2AEsAZgBFAGEAdgBwADQARQBtAEMALwBRAEUAUgBLAE8ASwBqAE0AawA5AHMAbAB3AEgANQBO
AHYAeAA0AFcAaAB2ADIAQwBZADYAKwBzAE4ASgB2AEEAWABFAGMAeAB4ADEANABCAHoASQB0AE4A
UgA3ADQAQQA4AHkASgBJADEAZwBDAE0AbQBXAGwATQBDAEQAQgBtAGQAcgBHAEUAOAA4AFoAZABB
AEoAawBKADQAMABMAGcAaABpAFEAMwB5AEkALwBSAFoAUAAzAHQAVwBEAHcAeABtAG0AUwBIAHIA
NwBCACsAYgB3AEYAOABoAFYANQB4AFcAVQBBAEwAdwA3AHIAaABLADIAQwB6AG4AaQBYAG8AQgBP
AEEAcgBKAHQATQA2ADQASQBhAEIANQBMAGMAdQBSAC8ATwBXAC8ATQA4AFkAQgBIAE0AQgBwAGcA
QwBtAHMAQwBSAFQAQQBKAGkATABHAFoAUgB1AE8AcABpAEwANgBZAHUAUABnAFAAbABpAEMAaQBF
AEIANQBvAHMARQBNAHAATwBGAEgAMwA1AGMARABKAGcAdgAwADIAUwBKAE8AUgBoAEoAeQBoAEUA
MgBBAEcAQgBwAHUAaABDADcAYgB1ADYAcABhADIAbAB0ADkAMwBvADgARABxAC8AegAwAEkAbgBk
AHgAeQB0AHIANAByAHMAcQAvAFIANwBrAEoAZAArAFYANQBPAE4AegAxAEQAZwBhAG4ATgB0AEgA
ZAArADUAdABLAHYAVwBnAE0AbABTAHUAMABOAGgAQgAxAEgAUQBCAEwAbABMAEQAaQBaAGgATAB3
AHkAUwBMADgAKwBJAHgAcQB5AGYARQBkAEEAZAA4AGEAcwB3AFgANgBrAHUATAByAEEAUwBkAHoA
WgA4AGUAYwBlAEkAMgA4AGsAUwBwAFYATwByAEkASQAwAGYAUQAwAGUAaABZADQAbQBoADEAdABE
AGsAUABmAG4AcgBnADcAVABiAG4AbgBpAFAAUAB2AHQAWABtAGYAUABMAEkAdgB0ADkAZABlADcA
cABIADgAZABMAEkAUwBqAEoAeQB1AGUASgBIAHEAOAA4AFkAZQA1AG8AcwBEADMAMgBxADEASABt
AC8AaABWAHQASQBBAGQAdwBlADUAUwB4AEUAcgBzAHIAawBqAFQAOQA1AFUANQB1ADgAYQBYAEIA
NwBpAHEAcgBwAFQAVgBQAHkAcAB0AG4AdABRAFcAZgBRAG0AMQBiAGsAbgBkAHgAYwBsAGIAUAB4
AHoASgBXADkALwBlAHEAZwBiADcAbQA2ADMAdABjAFcANgBRACsARgAwADkANwA2AGwAWQA1AGEA
cABUAE8AbwBWAEQANQAwAG8ASQBnADIAQwA2AG4AWABlAE0AUAA0AE0AYgBsAHoAZABiAFQAWAA5
ADkAVgAzADEAaQBiAHUAQgArAHYARAA5AFoAMwBCAG8AcQBZAHEAVQBsAFkAbABVAEsAawBFAHAA
bQBxAHEANwB6ADYAcgA0AEYAMABwAG0ASgB6AGcASgBDAGsAeQBaAGMAawBJAE4AUQBRAG4AVQBj
AFAAVQBNAFIAUQBhAHcANgBjAG4AQgB2AEwAVwBUAHgAQQB6AEQARABsADAANgBDAHQAVABYAGEA
YgB3AFkAYwBpAGcAVQAzAGUAbAB6AFcAaQBtAGoAQQBVAEMAaABxADQATABpAEMANQBUAFgAYQBh
AGkANQBVADUATgBlAEkAYwByAGYAWQA4AE4AMABHADkAaAAwAGEALwB3AE0AagBWAGsAMgBlAGYA
RAB2ADEAdwBOAFcAWQB4AEQALwBxAHkAeQAzAHoAVwArADIAUQBmADQAeABOAHAAOABrAGoARwB0
AHgAZABCADEAVABXAGEAVQBLAFgAMABNAFYAeABDADYAWgAwAC8AeAB1AEUATwAwAGIAUgBoAEsA
TwBLAFgAVQBaAGIAcABVAE0AegBSAFQASQBmAEoANABZADAANgBuAGIAUAA1AGsAZgBNAEMAVgBB
AFUAaQA0AE0AQgBzAFMAawBTAFQAVQByAE4AYwArAEsARQBUAFMAQQBmAFUAZwBpAFgAcgA0AG8A
QwBTAEYAcABTAGgAZQBQAHkAQQBKADkAWQBPAFIATQBnAG4AVwBEADAAZwAwAGsANQB2AFQAYwA4
AEYASgBLADIAdQBDAFIAagBMAHoAZABKAGQATABaADMAYwBzAHkAcgA2ADIAeABwAEMAUgBoAE4A
MABpAFcAdgBZAGEATABaAE4ATwAyAGEAdQB2AG4AZgBCAHUALwBmAEMAUwBMAEQAdgBEAFcAVQBI
AE4ATgBQAGUARgBTADQAagBUAEYAOABBAHoANgBuADMARQBtAEkAbQBwADMAYgA3AFYARwAvAGkA
QgBRADcASQAwAEIAKwBOADUAdwBFADMAYwBzAEMAUABuADAATQA3AFcAMwBHAHYALwBTAHkAUABR
AGsAWQBWAE8AUgA5AHcAUQBGAHQAaQBTAFkAawBKADcAWgBLAEUAZABKAHIAQgBIAEMAWQBsAFoA
WQBTAFQAbQBWAHcAeABBAFIAdgBLAGsAWgBWAE0AcABrAEYAYwBuAG0AWAA0AEMATwBWAHQAZgBQ
AG0AdwBBAGoAbwBaAG4AWAAyAHIAUwBMAGkATwBHAEQARwBOAFAARgBUAFMARQBqAEwAVQBwADkA
ZAAyAFMATgBNAHoASAB3AHAAeQBTAE4ARwBJAGgAegA1ACsAbwAxADIAVQBZAFMAcwBEAHMAbABa
AFYASABVAEwAcABtAHIAdwB4AE8AawArAGkAYwB2AFIATABlAFQARwBhAHMAWQBpAEwAOABuAG4A
cwBNADQAbABsAGEAKwBhAFoAagBrAGgAcgBXAE0ARwBHAFMATwBwADkAcwBiAHQAUQBsAFEAcgB5
AHoAdwBpAGUAbAA2AGMAaAA3ADAAdgBJADYAKwBDAHMAQQByADQATgBLAG4ANQBpAEwAcgBxAFUA
SgBoAFMANABCAFoASABOADMANQByADAANgBZAFkAUgBPADkATABPAHMAUwBlAHMAWgA1AHIAQgB1
AEkATQBNAGQAWABBAGEAWgBHADgAagBZAFUAYwBUAGYAdgBEAHoAcwBUAHUASAA2AGcATgBZAEIA
cgBXAE0AcAByAFEATQBXAHAAZwA0AEwAOAAwAHQAUABDAHEARQBTAE8ATgAzAGEAbgBHADYARABm
AFEALwBDAGkAMgBSAGsAbABsAE8AbgBJAFYAYwAvAEEAVgB4AFQAaQBBAFYAbgBFAC8ASAB6AHEA
aQBjAEQAbgBoAE0AawBrAEMAQQBKAHQARwBBAHkAMQBpAGMARABHAFUAcwBuAFUATQBDAGMAQQBY
AE4AbQBTAG4AbgB5AGsARABNAEoAdwBXAGcASABYADEAUABoAGoAcAAwAFMAZQB4AEEASwAzAFEA
UwBIADgATwBlAGUAQgBQAFkAagBrAEkAbQBGAHkAUwBRADQAeQBlAFYAQgBoAGwATABCADQAcQAw
AFUAUwBrAHIAZQB4AGQAdgBEAEoAVQBUAG8AMgBHAGgATABoAEcAawBrAEwASABUAGoAawAyADEA
awBJAHUAeQBKAGsATABCAGIAYgBLAEkAVQBEAEsAdwBqAEoARwBGAFAAOQBVAG8ANgAvAGQATgBt
AEoAbQAzACsASwBzAFMAZABWAGoAWQBoAFgANwBCAHAAUgBIAEgANgBMAG4AYwBLAHoATgBzAE8A
TgBrADMAQgBjAHIAcQBFAEYAQwB3AGoAbwA5AHYASgBuAE0ARgBmAGwARQA3AEMAWQB3AFoAdABi
AFcARQBlAEIAbQAwAHQAUQBOAGEAWgBzAHcAdgBEAEQARgA4AHoAWgBKAGEAdgBXAGEARQBMAFYA
ZwBQAFYARgArAHQAcgBaAHIAQgBFAFEAbgAzAE4AUABuAEsAbgBZAFYAcgBiAHcAWABRAHMAMgBL
AG0AbgArAFIATgBCAGcAbQBVAG8AbABPAFgAMQBqAHAAMQBHAGkAVAAvADIAWgBPAEoAMQBnADUA
VQBwAHkATQBxAGMAUAB4AEgAVgBXAHcAWgBXAGwARgBJACsAQwBQAFoAUgBNADEASQBrADQAOQBh
AFoAOABLAEkASgBOAGsAOAB1AGUAKwBWAEgAQwBZAFIAVwBRAE8ASwAyAGgAVQBlAHEAagBNADUA
YQAwAGoAbQAxAEMAWQBmAGcAKwB3ADIAZwBnADkAdQBJAHAANgBTAGoAWAAzAFAAUQB3AGUAVQAw
AGEAUgBYAFkAaQBXADgAWAB2AHAASgBSAFYANABGAGoAcwBTAHgAcwBEAHMAYwBHAEEASwBNAEQA
bwAzAE4AawBLAEQAZwAyAHcARgBpAHYAdwBMAEUAQgBtAHQAVwBHAFkAdwBPADQARABCAHgARQBr
AG8ANwArAEoAUQB4AFEARAB3AFcAbABIAHUARABZAEEASQBPAFQAMgBYAEIAcwBBAEUAcwBNAGMA
SgBHAFgAcgAxAHQAcwA0AHIAVwBrAGMAMABuADAAZgBUAEgASABCAGoAQgBDACsAQQBKAHMAdgBF
AFoAbQB0AGIAaABFAHoAQQBFAEYAdABqAGwAWQBBAEMAZwBOAEQAaQBnAHcAKwAyAEMAQgBCAHcA
VQBkAEwARwBBADIATABjAHQARgBnAFQAcgBnADIAdABtADYANgBUAFoAQgBaAHcAYQBZADMAVQAw
AGMAegB4ADUAZwBxAFYAdABCAG4AegAzAEEAbgBRAGgAUABlAE8AQQA0AEEARwBQAE8AVwByAHEA
QgBzAGcAcAB4AHMAdABFAG0AbwB4AGIAdwBlAFIAVQAxAHcAQQBNAE0AYgArAEIAMQBtAEIAMgAy
AEsASwA4AEQAaABqAGQAZwBlAEkAcwByAGsAZABCADkAVgBZAEQAcwBhAHgAKwB0AEkANQAzAFAA
SgB5AEQANwBDAHAAUAByAE4AbgBHAFkAZwB5AE0ARQA3AEMATgArAHcATwBqAE4AdgA5AEUAcgBM
ADYAZABQAEUAOABQAGIATgBDAHEAMgBPAHIATQBEAGgAagBmAEkAawAwAEsAUQBKADQARABoAGIA
UQBzADAAQwBNAEQAdwBCAGoASgBoAGkAZwBFAFkAMwBuAEkAbwBLAFYAagBWADAAUwBGADcAcABv
AE4AMwBDAFMAZwBtAEUAcwBrAGYAQwBTAGwAWQBSAGsAYQAzAGsAMgAvAHkAdABHAEMAcABaAFQA
UQBlAEMAcABaADUAUQBVADEAYgBWAHMAaQBaAG8ANgBZAEIAMgBSAFkAWQBIAGgAaABlAGkAbQBZ
AEMAWgBGAHMAYgBtAFYARABTAGUAVwBBAFkATABKAEYASQBEADQAegBLAFQANwBZAFUAWQBkAGYA
TgBQAFgAVQB0AHIAZQAxAGwAUwBxAFgASAA0AC8AQQA2AEQANQAzAFkAZgBkAHgAZgBSAHUANQBL
AE8AMwA3ADIANQB5AGMAKwAyAEgAbgBvAHEAVgArADgAZABxAFMAegBOAHYAWABrAHcATgB2AHgA
SgAwAEcAbAA2AFcAdwBQADgAaQBxAEIAUwBpAFgAZwBjADkAUQA0AEcAaAB5AEIAbgBYAHUAYgBT
AGoAMgBvAEQASgBVAHIATgBQAGsAZwBhAG4ANQA1AGkANABLADMATwBjAGUAeAA4AHEAYgB5AHIA
MAArAHIAUgB2AFcAawBhAG0AUQBKAHAAdABCAGcAUABzADEAZwBVADMAbgBRAFoANgBiAFYAdwBa
AEIAbABUAG8ALwAxAHoASwBRADYAMgBVAHIAUAB0ADUASQBaAE0ANQBtADUAMgBqAFgAQQBMADgA
dQBjAE8AeAB4ADAAOQB5AFQAKwBxAFgATQBjAGEARQBOAHEARQBtAG4AaQAyAG4AcgBaADkAMQBC
AGsAVgB0AEwAUwBSAEYAbQBYAEUAKwBSAGkATwBzAFMAeQB0AFQAZwBEAHoAawBKAGoAUgA2AE4A
SQBtAHQASABpAE8ARQBhAHgATQBzAFYARwBtAE0AegBTAGEALwBlAGcAZwBFAHIAbQAyAEsAVwBY
AG0AUwBWAEgAeABzAGkAOQBuADgAOABLAGsAdQB6AFgANwBoAFEAbQBCAEUAOQBSAGgAcwB3AFgA
WgBjAHgAWgBjAGgATgBsAEwASQB6AEEASwBNAHAANABOADIAdgAxAEoAQwBzAC8AYQA3AEIAegBz
ADQAQQB3ADUARQBwAHYASABsAHUAMgBMAE0AMQBXAG0AOQAwAEkARgB5ADUASAA5AEYAQQBsAEoA
egBtAGkASwAwAHMAVwBPAGMASgBRAFMALwB3AHIASQB4AHYAVABxADMARABSADkAcwBlADUAYgBP
ACsAawBLAFkAMQBhAGMARQBzADUAVQB3AHMAdwA3AGkAbABuAGIAVQAzAHQAVABlAFUAMABwAFYA
MQBjAGQAcABVAHoAOQBRAHYATABSAG0AQwBtAEkAagBIAHYAVAA2ACsATwBOADUAWABtAHAAdABQ
ADkANwByAFIATgBwADcATABxAEsAdAA1AFMAWQBRAG8AdQBFAFcAWgBFAFcAZAAyAE0AbAAxAGgA
NABhAHgAdQBCAGUAcQB3AFkARgBpAE8AUQBZAHkAVwBuAFoAbQBqADkAVwB1AHEAdwBmAHAAZwBl
ADAARgBGAE0ATABjAEMATwBtAGoATQBYAE8ANwBlAFAAdgByADYAZABUADcAWgBtAHEAdwA3AEUA
cQBqAHIAdQBLADAANQBIADYANQBkADYAeQBzAGIAcQBrAHAAZABwAFYAbwA5AGoAbABuAHAARwBN
AEoAeQB6ADUAUwBjAEwARgBiAHkAbABlAEIAdwBMAEcAOABoAFQAZgBzAE8AZwBRAEcAYQBIAE4A
cgBuAEcARABtAEwASQBGADAAMQB5AG0AcgBFAEUAbQByAFEARwBUAFgASwBzAEoARwA4AEIAZgBR
AGQATwBoAHgAdwBCAEcAUQAzADgAWQBOAC8AQgBtAC8AYgBNAHMAVQBLAG4AYwBMAE0ANQBoAGUA
UgBLAFUAbgB2AHkAbQBQAGYAMABCAFAAYwA1AFoAdAA2AFUAZgBrADYARwA4ADQAWQBKADgAdQBP
AGMARABOACsATQA2AFkAegBjADkAeAB2AEEAaQB1AFEAMwBkAEQAZAA5AHYATQAxAHQAegBuAFEA
SABWADYAUwArAG8AdQAyAFAAYQBCAGEAZgBjAFkAQgA4AHAAeQB1AEYATABBAEMANgBEAFgAUgBi
AFkAZAB0ADYAYgA3AG8AeQBkAHQAOABEAFEANgBTAEMAegBaADIAOABZAFQANQByAHUARAB6ADQA
ZAB3AEYAMwBXAFkATwA3AFQAcgBwAFMASQBGAHIAQQBXAGcASgAxAGoAYQBRAE8AbABoAHgAegBa
AEYANABkAFoAUgBuAFIAVgBFADEAQQBvAHAAcgBtAFUARQBaAGkARABoAHcAMQBnAEMASABPAGQA
KwBWAE4AYwB3AFcASQBFAGYAMgBiADEAVABxADMATABmAHcAMwB0ACsARwBKAG4AegBJAEoAdgA5
AEYASgBGAGUAVQBUAFQAbwBPAFQAeAB4AHgASgA4AEIASgBaAHYAVAA0ADQATwBzADcAbQB5AFYA
KwBRADMAOABvAGQAdwBtACsANABTAFQAZgBwADgAUwBsAGwAMQBIADAAeQArADUAUwBhADYAMQAw
AE4AVABxAFYAWgBnAHQAbgBCAHEAVgBRAEEAVwBXAG8ATgBVAEYAaQBaAEwAegA1AEgAbABOAHoA
aABEADQASQA0AGoAMABRAEMAegBtAHMARwBjAHUAVAB0AHYAUABhAGwASwB3AEcAVQBCAFoAdwBn
AFQAdAB2AGsAdABvAEMAQgAvAFEAcQBjAC8AVAA0AHEAVABtAEYARgBBAFEAdQBLAHEAcQBUADUA
ZABKAEkASABaAHAARABkAHYATQBSADMANAAwAG0AQQBLADEASQBQAHEAeQB4AE4AOABxAEEAQQA4
AHEAOABBAFcAQQBhAFoAMwBQADEAUABiAEMATQB2AFcATwB2AEIAeQAvADkARQBUADQAYQBjAC8A
RQA4ADIAdQA3AEIAbgBBADYASABmAFoAdAA2ACsAcQBUAHgAbABJAFQATwBsAG0ATAAyAGIAbgBy
AG0AUwBjADcAQwByAFAAVABJAFUAMQBSAGEARwBuAE8AVQB2AEMARQBPAGQALwBQAEIAOQBGADUA
NABSADYAdQByAHAAVgBkAGUAcAAvAGMAeQBnAEoARwBBAGUAVwBJAFEAbAB1AEQAbgAwAE0AKwBl
AG8AVQA3AGwAeQA1AEUAVgB1AFMAdQBtAHkAZgBiAGYARQBOADkAVQBBAGsAcABNAHgAdABwAGYA
YwA3AFUAWgBTADMAdwBaADcANABRAEUAeAArADEAcQBiAFQAWgB4ADUARwBNADMAWgB3AEMAYwBN
ADgASQBCAHkATgBoAC8AZwBBAGEAVQBNAFUAMQBpADYAdABkAFMAcwBVAEQANgBSAEYAbABqADMA
UABmAEIAegBIAE4ATgBNAEMAUwBBAGIAMAByAE0AMQBIAFcAbABCAEgAUABLAFUAKwBiAFIAbQBX
ADMAZwBRAGkAMABOAFkAbQBZADQAOAA5AGIAQwBvADcAVwA3AG0AMAByAFIAMABQAHEANAA2AC8A
RQBrAFoAZQB3AG8AQQBDADIAdwA2ADMAcABkADAAUwBDAFcAeABrAC8AOQBHAFUAWABCADUAZQBV
AEMAcAAxAGoATQA5AHkANwBZAGgAUgBFAFkAVwB0AE0ATgBvAEIASgBaAGwAMABvAFoAZABBAEQA
dABtAG0AawBvAHkAZQB6ADQAWQBZAE0AZQBBAFAATQBGAGkARQBqAFEASgAvAFQAMQBSACsAeABQ
AE4AbgAwAFAAZwB1AGQARwBSAHAAWABxADIAMwBlAGoAbwBwADgAUgBxACsAbgBnAFMAVQBMADkA
QQBSAEUAbwA0AHEATQB5AFQAMQB5AFcAZwBmAGsAMgAvAEgAaABaAEcALwBZAEoAVAByADYAdwAw
AG0AOABCAGMAUgB6AEcAbgBYAGcASABLAGkAMAAxAEgAdgBvAEQAeQBJAGsAagBXAEEASQBxAFoA
YQBVAHcASQBLAEcAWgAyAHMAWQBUAHoAeABsADIAQQBtAEEAbgBqAFEAdQBDAEcASgBEAGYASQBE
ADkARgBrAC8AZAAxAFkAUABDAEcAYQBaAEUAZQB2AHMASAA1AHYAQQBYAHEARgBYAG4ARgBaAFEA
QQB2AEQAdQB0AEUAcgBZAEsAKwBlAEoAZQBnAEUAMABDAHMAbQAwAHoAcgBBAGgAbwBIAGsAdAB5
ADUASAA4ADUAYgA4AHoAeABqAEUAYwBnAEcAbQBBAEsAYQB3AEoARgBNAEEAbABvAHMAWgBsAEcA
NAA2AGwAbwB2AFoAaQA0AC8ALwBEADQASwBzAEkAWgA0AD0A
</w:fldData>
        </w:fldChar>
      </w:r>
      <w:r>
        <w:rPr>
          <w:rFonts w:hint="eastAsia" w:ascii="宋体" w:hAnsi="宋体" w:eastAsia="宋体" w:cs="宋体"/>
          <w:b/>
          <w:bCs/>
          <w:i w:val="0"/>
          <w:iCs w:val="0"/>
          <w:color w:val="000000"/>
          <w:sz w:val="36"/>
          <w:szCs w:val="36"/>
          <w:u w:val="none"/>
          <w:lang w:val="en-US" w:eastAsia="zh-CN"/>
        </w:rPr>
        <w:instrText xml:space="preserve">ADDIN CNKISM.UserStyle</w:instrText>
      </w:r>
      <w:r>
        <w:rPr>
          <w:rFonts w:hint="eastAsia" w:ascii="宋体" w:hAnsi="宋体" w:eastAsia="宋体" w:cs="宋体"/>
          <w:b/>
          <w:bCs/>
          <w:i w:val="0"/>
          <w:iCs w:val="0"/>
          <w:color w:val="000000"/>
          <w:sz w:val="36"/>
          <w:szCs w:val="36"/>
          <w:u w:val="none"/>
          <w:lang w:val="en-US" w:eastAsia="zh-CN"/>
        </w:rPr>
        <w:fldChar w:fldCharType="separate"/>
      </w:r>
      <w:r>
        <w:rPr>
          <w:rFonts w:hint="eastAsia" w:ascii="宋体" w:hAnsi="宋体" w:eastAsia="宋体" w:cs="宋体"/>
          <w:b/>
          <w:bCs/>
          <w:i w:val="0"/>
          <w:iCs w:val="0"/>
          <w:color w:val="000000"/>
          <w:sz w:val="36"/>
          <w:szCs w:val="36"/>
          <w:u w:val="none"/>
          <w:lang w:val="en-US" w:eastAsia="zh-CN"/>
        </w:rPr>
        <w:fldChar w:fldCharType="end"/>
      </w:r>
      <w:r>
        <w:rPr>
          <w:rFonts w:hint="eastAsia" w:ascii="宋体" w:hAnsi="宋体" w:eastAsia="宋体" w:cs="宋体"/>
          <w:b/>
          <w:bCs/>
          <w:i w:val="0"/>
          <w:iCs w:val="0"/>
          <w:color w:val="000000"/>
          <w:sz w:val="36"/>
          <w:szCs w:val="36"/>
          <w:u w:val="none"/>
          <w:lang w:val="en-US" w:eastAsia="zh-CN"/>
        </w:rPr>
        <w:t>手术室史赛克腹腔镜冷光源维修配件报价单</w:t>
      </w:r>
    </w:p>
    <w:tbl>
      <w:tblPr>
        <w:tblStyle w:val="2"/>
        <w:tblpPr w:leftFromText="180" w:rightFromText="180" w:vertAnchor="page" w:horzAnchor="page" w:tblpX="650" w:tblpY="2210"/>
        <w:tblOverlap w:val="never"/>
        <w:tblW w:w="101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43"/>
        <w:gridCol w:w="2013"/>
        <w:gridCol w:w="712"/>
        <w:gridCol w:w="775"/>
        <w:gridCol w:w="3029"/>
        <w:gridCol w:w="18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50" w:hRule="atLeast"/>
        </w:trPr>
        <w:tc>
          <w:tcPr>
            <w:tcW w:w="1743"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201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配件名称</w:t>
            </w:r>
          </w:p>
        </w:tc>
        <w:tc>
          <w:tcPr>
            <w:tcW w:w="71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品牌型号</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6" w:hRule="atLeast"/>
        </w:trPr>
        <w:tc>
          <w:tcPr>
            <w:tcW w:w="1743"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2"/>
                <w:sz w:val="22"/>
                <w:szCs w:val="22"/>
                <w:u w:val="none"/>
                <w:lang w:val="en-US" w:eastAsia="zh-CN" w:bidi="ar-SA"/>
              </w:rPr>
              <w:t>摄像主机</w:t>
            </w:r>
          </w:p>
        </w:tc>
        <w:tc>
          <w:tcPr>
            <w:tcW w:w="2013"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spacing w:val="-8"/>
                <w:lang w:val="en-US" w:eastAsia="zh-CN"/>
              </w:rPr>
            </w:pPr>
            <w:r>
              <w:rPr>
                <w:rFonts w:hint="eastAsia"/>
                <w:spacing w:val="-8"/>
                <w:lang w:val="en-US" w:eastAsia="zh-CN"/>
              </w:rPr>
              <w:t>腹腔镜X8000冷光源氙灯组件</w:t>
            </w:r>
          </w:p>
        </w:tc>
        <w:tc>
          <w:tcPr>
            <w:tcW w:w="712"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775" w:type="dxa"/>
            <w:tcBorders>
              <w:top w:val="single" w:color="000000" w:sz="4" w:space="0"/>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套</w:t>
            </w:r>
          </w:p>
        </w:tc>
        <w:tc>
          <w:tcPr>
            <w:tcW w:w="302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snapToGrid w:val="0"/>
                <w:color w:val="000000"/>
                <w:spacing w:val="-4"/>
                <w:sz w:val="22"/>
                <w:szCs w:val="22"/>
                <w:lang w:val="en-US" w:eastAsia="zh-CN" w:bidi="ar-SA"/>
              </w:rPr>
              <w:t>史赛克/1288-010-000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8" w:hRule="atLeast"/>
        </w:trPr>
        <w:tc>
          <w:tcPr>
            <w:tcW w:w="8272"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tabs>
                <w:tab w:val="left" w:pos="6257"/>
              </w:tabs>
              <w:jc w:val="left"/>
              <w:textAlignment w:val="center"/>
              <w:rPr>
                <w:rFonts w:hint="default" w:ascii="宋体" w:hAnsi="宋体" w:eastAsia="宋体" w:cs="宋体"/>
                <w:snapToGrid w:val="0"/>
                <w:color w:val="000000"/>
                <w:spacing w:val="-6"/>
                <w:sz w:val="22"/>
                <w:szCs w:val="22"/>
                <w:lang w:val="en-US" w:eastAsia="zh-CN" w:bidi="ar-SA"/>
              </w:rPr>
            </w:pPr>
            <w:r>
              <w:rPr>
                <w:rFonts w:hint="eastAsia" w:ascii="宋体" w:hAnsi="宋体" w:eastAsia="宋体" w:cs="宋体"/>
                <w:snapToGrid w:val="0"/>
                <w:color w:val="000000"/>
                <w:spacing w:val="-6"/>
                <w:sz w:val="22"/>
                <w:szCs w:val="22"/>
                <w:lang w:val="en-US" w:eastAsia="zh-CN" w:bidi="ar-SA"/>
              </w:rPr>
              <w:tab/>
            </w:r>
            <w:r>
              <w:rPr>
                <w:rFonts w:hint="eastAsia" w:ascii="宋体" w:hAnsi="宋体" w:eastAsia="宋体" w:cs="宋体"/>
                <w:snapToGrid w:val="0"/>
                <w:color w:val="000000"/>
                <w:spacing w:val="-6"/>
                <w:sz w:val="22"/>
                <w:szCs w:val="22"/>
                <w:lang w:val="en-US" w:eastAsia="zh-CN" w:bidi="ar-SA"/>
              </w:rPr>
              <w:t xml:space="preserve">         合计：</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8" w:hRule="atLeast"/>
        </w:trPr>
        <w:tc>
          <w:tcPr>
            <w:tcW w:w="10115"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snapToGrid w:val="0"/>
                <w:color w:val="000000"/>
                <w:spacing w:val="-6"/>
                <w:sz w:val="22"/>
                <w:szCs w:val="22"/>
                <w:lang w:val="en-US" w:eastAsia="zh-CN" w:bidi="ar-SA"/>
              </w:rPr>
              <w:t>备注：（请注明维修质保期，并在以下对应的□内打√）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8" w:hRule="atLeast"/>
        </w:trPr>
        <w:tc>
          <w:tcPr>
            <w:tcW w:w="10115"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napToGrid w:val="0"/>
                <w:color w:val="000000"/>
                <w:spacing w:val="-6"/>
                <w:sz w:val="22"/>
                <w:szCs w:val="22"/>
                <w:lang w:val="en-US" w:eastAsia="zh-CN" w:bidi="ar-SA"/>
              </w:rPr>
            </w:pPr>
          </w:p>
          <w:p>
            <w:pPr>
              <w:keepNext w:val="0"/>
              <w:keepLines w:val="0"/>
              <w:widowControl/>
              <w:suppressLineNumbers w:val="0"/>
              <w:jc w:val="left"/>
              <w:textAlignment w:val="center"/>
              <w:rPr>
                <w:rFonts w:hint="eastAsia" w:ascii="宋体" w:hAnsi="宋体" w:eastAsia="宋体" w:cs="宋体"/>
                <w:snapToGrid w:val="0"/>
                <w:color w:val="000000"/>
                <w:spacing w:val="-6"/>
                <w:sz w:val="22"/>
                <w:szCs w:val="22"/>
                <w:lang w:val="en-US" w:eastAsia="zh-CN" w:bidi="ar-SA"/>
              </w:rPr>
            </w:pPr>
            <w:r>
              <w:rPr>
                <w:rFonts w:hint="eastAsia" w:ascii="宋体" w:hAnsi="宋体" w:eastAsia="宋体" w:cs="宋体"/>
                <w:snapToGrid w:val="0"/>
                <w:color w:val="000000"/>
                <w:spacing w:val="-6"/>
                <w:sz w:val="22"/>
                <w:szCs w:val="22"/>
                <w:lang w:val="en-US" w:eastAsia="zh-CN" w:bidi="ar-SA"/>
              </w:rPr>
              <w:t>质保期： □ 三个月 ；        □ 六个月 ；        □ 一年 ；     □ 其他：</w:t>
            </w:r>
            <w:r>
              <w:rPr>
                <w:rFonts w:hint="eastAsia" w:ascii="宋体" w:hAnsi="宋体" w:eastAsia="宋体" w:cs="宋体"/>
                <w:snapToGrid w:val="0"/>
                <w:color w:val="000000"/>
                <w:spacing w:val="-6"/>
                <w:sz w:val="22"/>
                <w:szCs w:val="22"/>
                <w:u w:val="single"/>
                <w:lang w:val="en-US" w:eastAsia="zh-CN" w:bidi="ar-SA"/>
              </w:rPr>
              <w:t xml:space="preserve">         </w:t>
            </w:r>
            <w:r>
              <w:rPr>
                <w:rFonts w:hint="eastAsia" w:ascii="宋体" w:hAnsi="宋体" w:eastAsia="宋体" w:cs="宋体"/>
                <w:snapToGrid w:val="0"/>
                <w:color w:val="000000"/>
                <w:spacing w:val="-6"/>
                <w:sz w:val="22"/>
                <w:szCs w:val="22"/>
                <w:lang w:val="en-US" w:eastAsia="zh-CN" w:bidi="ar-SA"/>
              </w:rPr>
              <w:tab/>
            </w:r>
          </w:p>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bookmarkStart w:id="0" w:name="_GoBack"/>
            <w:bookmarkEnd w:id="0"/>
          </w:p>
        </w:tc>
      </w:tr>
    </w:tbl>
    <w:p>
      <w:pPr>
        <w:bidi w:val="0"/>
        <w:rPr>
          <w:rFonts w:hint="eastAsia"/>
          <w:lang w:val="en-US" w:eastAsia="zh-CN"/>
        </w:rPr>
      </w:pPr>
    </w:p>
    <w:p>
      <w:pPr>
        <w:bidi w:val="0"/>
        <w:rPr>
          <w:rFonts w:hint="eastAsia"/>
          <w:lang w:val="en-US" w:eastAsia="zh-CN"/>
        </w:rPr>
      </w:pPr>
    </w:p>
    <w:p>
      <w:pPr>
        <w:numPr>
          <w:ilvl w:val="0"/>
          <w:numId w:val="1"/>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highlight w:val="none"/>
          <w:lang w:val="en-US" w:eastAsia="zh-CN" w:bidi="ar-SA"/>
        </w:rPr>
        <w:t>供应商</w:t>
      </w:r>
      <w:r>
        <w:rPr>
          <w:rFonts w:hint="eastAsia" w:ascii="宋体" w:hAnsi="宋体" w:eastAsia="宋体" w:cs="宋体"/>
          <w:b/>
          <w:bCs/>
          <w:kern w:val="2"/>
          <w:sz w:val="21"/>
          <w:szCs w:val="21"/>
          <w:lang w:val="en-US" w:eastAsia="zh-CN" w:bidi="ar-SA"/>
        </w:rPr>
        <w:t>资质要求</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1.在中华人民共和国境内注册的有合法经营资格的独立法人或者其他组织；</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highlight w:val="none"/>
          <w:lang w:val="en-US" w:eastAsia="zh-CN" w:bidi="ar-SA"/>
        </w:rPr>
        <w:t>2.供应商</w:t>
      </w:r>
      <w:r>
        <w:rPr>
          <w:rFonts w:hint="eastAsia" w:ascii="宋体" w:hAnsi="宋体" w:eastAsia="宋体" w:cs="宋体"/>
          <w:b w:val="0"/>
          <w:bCs w:val="0"/>
          <w:kern w:val="2"/>
          <w:sz w:val="21"/>
          <w:szCs w:val="21"/>
          <w:lang w:val="en-US" w:eastAsia="zh-CN" w:bidi="ar-SA"/>
        </w:rPr>
        <w:t>近三年内（供应商成立不足三年的可从成立之日起算），在经营活动中没有重大违法记录；</w:t>
      </w:r>
    </w:p>
    <w:p>
      <w:pPr>
        <w:numPr>
          <w:ilvl w:val="0"/>
          <w:numId w:val="1"/>
        </w:numPr>
        <w:bidi w:val="0"/>
        <w:jc w:val="left"/>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商务要求</w:t>
      </w:r>
    </w:p>
    <w:p>
      <w:pPr>
        <w:numPr>
          <w:ilvl w:val="0"/>
          <w:numId w:val="2"/>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免费保修期内售后服务要求</w:t>
      </w:r>
    </w:p>
    <w:p>
      <w:pPr>
        <w:numPr>
          <w:ilvl w:val="0"/>
          <w:numId w:val="3"/>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bCs/>
          <w:kern w:val="2"/>
          <w:sz w:val="21"/>
          <w:szCs w:val="21"/>
          <w:lang w:val="en-US" w:eastAsia="zh-CN" w:bidi="ar-SA"/>
        </w:rPr>
        <w:t>维修响应及故障解决时间</w:t>
      </w:r>
      <w:r>
        <w:rPr>
          <w:rFonts w:hint="eastAsia" w:ascii="宋体" w:hAnsi="宋体" w:eastAsia="宋体" w:cs="宋体"/>
          <w:b w:val="0"/>
          <w:bCs w:val="0"/>
          <w:kern w:val="2"/>
          <w:sz w:val="21"/>
          <w:szCs w:val="21"/>
          <w:lang w:val="en-US" w:eastAsia="zh-CN" w:bidi="ar-SA"/>
        </w:rPr>
        <w:t>：在保修期内，一旦发生质量问题，供应商保证在接到通知48小时内赶到现场进行修理或更换。</w:t>
      </w:r>
    </w:p>
    <w:p>
      <w:pPr>
        <w:numPr>
          <w:ilvl w:val="0"/>
          <w:numId w:val="3"/>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bCs/>
          <w:kern w:val="2"/>
          <w:sz w:val="21"/>
          <w:szCs w:val="21"/>
          <w:lang w:val="en-US" w:eastAsia="zh-CN" w:bidi="ar-SA"/>
        </w:rPr>
        <w:t>发生质量问题的处理方式</w:t>
      </w:r>
      <w:r>
        <w:rPr>
          <w:rFonts w:hint="eastAsia" w:ascii="宋体" w:hAnsi="宋体" w:eastAsia="宋体" w:cs="宋体"/>
          <w:b w:val="0"/>
          <w:bCs w:val="0"/>
          <w:kern w:val="2"/>
          <w:sz w:val="21"/>
          <w:szCs w:val="21"/>
          <w:lang w:val="en-US" w:eastAsia="zh-CN" w:bidi="ar-SA"/>
        </w:rPr>
        <w:t>：免费保修期内，如果有因质量问题而引起的损坏，供应商应对产品予以维修或更换，全部服务费和更换产品或配件的费用由</w:t>
      </w:r>
      <w:r>
        <w:rPr>
          <w:rFonts w:hint="eastAsia" w:ascii="宋体" w:hAnsi="宋体" w:eastAsia="宋体" w:cs="宋体"/>
          <w:b w:val="0"/>
          <w:bCs w:val="0"/>
          <w:kern w:val="2"/>
          <w:sz w:val="21"/>
          <w:szCs w:val="21"/>
          <w:highlight w:val="none"/>
          <w:lang w:val="en-US" w:eastAsia="zh-CN" w:bidi="ar-SA"/>
        </w:rPr>
        <w:t>供应商</w:t>
      </w:r>
      <w:r>
        <w:rPr>
          <w:rFonts w:hint="eastAsia" w:ascii="宋体" w:hAnsi="宋体" w:eastAsia="宋体" w:cs="宋体"/>
          <w:b w:val="0"/>
          <w:bCs w:val="0"/>
          <w:kern w:val="2"/>
          <w:sz w:val="21"/>
          <w:szCs w:val="21"/>
          <w:lang w:val="en-US" w:eastAsia="zh-CN" w:bidi="ar-SA"/>
        </w:rPr>
        <w:t>承担，供应商如不能修理或不能调换，按产品原价赔偿处理。</w:t>
      </w:r>
    </w:p>
    <w:p>
      <w:pPr>
        <w:numPr>
          <w:ilvl w:val="0"/>
          <w:numId w:val="2"/>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免费保修期外售后服务要求</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免费保修期后继续支持维修，并按成本价标准收取维修及零件费用。</w:t>
      </w:r>
    </w:p>
    <w:p>
      <w:pPr>
        <w:numPr>
          <w:ilvl w:val="0"/>
          <w:numId w:val="4"/>
        </w:numPr>
        <w:bidi w:val="0"/>
        <w:ind w:left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其他商务要求</w:t>
      </w:r>
    </w:p>
    <w:p>
      <w:pPr>
        <w:numPr>
          <w:ilvl w:val="0"/>
          <w:numId w:val="5"/>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关于交货</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1.1签订合同后15天（日历日）内。</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1.2供应商必须承担的设备运输、安装调试、验收检测和提供设备操作说明书、图纸等其他类似的义务。供应商应委派技术人员进行现场安装、调试，并提供货物安装调试的一切技术支持。安装调试的具体时间由采购人提前3天通知供应商。</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1.3交货（具体）地点：广东省深圳市南山区学苑大道1298号，深圳大学总医院指定地点。</w:t>
      </w:r>
    </w:p>
    <w:p>
      <w:pPr>
        <w:numPr>
          <w:ilvl w:val="0"/>
          <w:numId w:val="0"/>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2. 质量保证</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保证所提供的产品全部采用优质材料和一流工艺制造而成，并未曾使用过的全新产品；决不使用任何劣货、假货等产品。</w:t>
      </w:r>
    </w:p>
    <w:p>
      <w:pPr>
        <w:numPr>
          <w:ilvl w:val="0"/>
          <w:numId w:val="0"/>
        </w:numPr>
        <w:bidi w:val="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3. 关于验收</w:t>
      </w:r>
    </w:p>
    <w:p>
      <w:pPr>
        <w:numPr>
          <w:ilvl w:val="0"/>
          <w:numId w:val="0"/>
        </w:numPr>
        <w:bidi w:val="0"/>
        <w:jc w:val="left"/>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3.1供应商货物经过双方检验认可后，签署验收报告，产品保修期自验收合格之日起算。</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3.2 当满足以下条件时，采购人才向供应商签发货物验收报告：</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a、供应商已按照合同规定提供了全部产品及完整的技术资料。</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b、货物符合文件技术规格书的要求，性能满足要求。</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c、 供应商负责将货物安全无损运抵采购人指定地点。</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d、货物安装调试完毕，能正常运行。</w:t>
      </w:r>
    </w:p>
    <w:p>
      <w:pPr>
        <w:numPr>
          <w:ilvl w:val="0"/>
          <w:numId w:val="3"/>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付款方式</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合同签订后，待货物验收合格后整理报账资料，1个月内申请付款。 </w:t>
      </w:r>
    </w:p>
    <w:p>
      <w:pPr>
        <w:numPr>
          <w:ilvl w:val="0"/>
          <w:numId w:val="0"/>
        </w:numPr>
        <w:bidi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 </w:t>
      </w:r>
    </w:p>
    <w:p>
      <w:pPr>
        <w:numPr>
          <w:ilvl w:val="0"/>
          <w:numId w:val="3"/>
        </w:numPr>
        <w:bidi w:val="0"/>
        <w:ind w:left="0" w:leftChars="0" w:firstLine="0" w:firstLineChars="0"/>
        <w:jc w:val="lef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关于知识产权</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4.1提供的货物必须是合法厂家生产和经销的原包装产品（包括零配件），必须具备生产日期、厂家、厂址、产品合格证等。</w:t>
      </w:r>
    </w:p>
    <w:p>
      <w:pPr>
        <w:numPr>
          <w:ilvl w:val="0"/>
          <w:numId w:val="0"/>
        </w:numPr>
        <w:bidi w:val="0"/>
        <w:ind w:leftChars="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4.2供应商应保证采购人在使用货物或其任何一部分时，免受第三方提出的侵犯其专利权、商标权、著作权或其它知识产权的起诉或司法干预。投标人保证所提供软件的合法性，如果发生上述起诉或干预，则其法律责任均由中标人负责。所发生的任何知识产权纠纷与采购人无关。</w:t>
      </w:r>
    </w:p>
    <w:p>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4.3采购人购买货物后，有权对该货物与其他货物进行配套、整合或适当改进，而免受侵犯专利权的起诉。</w:t>
      </w:r>
    </w:p>
    <w:p>
      <w:pPr>
        <w:numPr>
          <w:ilvl w:val="0"/>
          <w:numId w:val="3"/>
        </w:numPr>
        <w:bidi w:val="0"/>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关于商检</w:t>
      </w:r>
    </w:p>
    <w:p>
      <w:pPr>
        <w:numPr>
          <w:ilvl w:val="0"/>
          <w:numId w:val="0"/>
        </w:numPr>
        <w:bidi w:val="0"/>
        <w:ind w:leftChars="0"/>
        <w:rPr>
          <w:rFonts w:hint="eastAsia" w:asciiTheme="minorEastAsia" w:hAnsiTheme="minorEastAsia" w:eastAsiaTheme="minorEastAsia" w:cstheme="minorEastAsia"/>
          <w:sz w:val="24"/>
          <w:szCs w:val="32"/>
          <w:lang w:val="en-US" w:eastAsia="zh-CN"/>
        </w:rPr>
      </w:pPr>
      <w:r>
        <w:rPr>
          <w:rFonts w:hint="eastAsia" w:ascii="宋体" w:hAnsi="宋体" w:eastAsia="宋体" w:cs="宋体"/>
          <w:sz w:val="21"/>
          <w:szCs w:val="21"/>
          <w:lang w:val="en-US" w:eastAsia="zh-CN"/>
        </w:rPr>
        <w:t>依据相关法律法规要求，如所提供的货物需由国家商检部门进行商检的，商检、检疫费用由供应商承担。</w:t>
      </w:r>
    </w:p>
    <w:p>
      <w:pPr>
        <w:tabs>
          <w:tab w:val="left" w:pos="5166"/>
        </w:tabs>
        <w:bidi w:val="0"/>
        <w:ind w:firstLine="5320" w:firstLineChars="1900"/>
        <w:jc w:val="left"/>
        <w:rPr>
          <w:rFonts w:hint="default"/>
          <w:sz w:val="28"/>
          <w:szCs w:val="28"/>
          <w:lang w:val="en-US" w:eastAsia="zh-CN"/>
        </w:rPr>
      </w:pPr>
      <w:r>
        <w:rPr>
          <w:rFonts w:hint="eastAsia"/>
          <w:sz w:val="28"/>
          <w:szCs w:val="28"/>
          <w:lang w:val="en-US" w:eastAsia="zh-CN"/>
        </w:rPr>
        <w:t>报价单位：</w:t>
      </w:r>
    </w:p>
    <w:p>
      <w:pPr>
        <w:tabs>
          <w:tab w:val="left" w:pos="5151"/>
        </w:tabs>
        <w:bidi w:val="0"/>
        <w:ind w:firstLine="5320" w:firstLineChars="1900"/>
        <w:jc w:val="left"/>
        <w:rPr>
          <w:rFonts w:hint="default"/>
          <w:sz w:val="28"/>
          <w:szCs w:val="28"/>
          <w:lang w:val="en-US" w:eastAsia="zh-CN"/>
        </w:rPr>
      </w:pPr>
      <w:r>
        <w:rPr>
          <w:rFonts w:hint="eastAsia"/>
          <w:sz w:val="28"/>
          <w:szCs w:val="28"/>
          <w:lang w:val="en-US" w:eastAsia="zh-CN"/>
        </w:rPr>
        <w:t>联系人：</w:t>
      </w:r>
    </w:p>
    <w:p>
      <w:pPr>
        <w:tabs>
          <w:tab w:val="left" w:pos="5136"/>
        </w:tabs>
        <w:bidi w:val="0"/>
        <w:ind w:firstLine="5320" w:firstLineChars="1900"/>
        <w:jc w:val="left"/>
        <w:rPr>
          <w:rFonts w:hint="default"/>
          <w:sz w:val="28"/>
          <w:szCs w:val="28"/>
          <w:lang w:val="en-US" w:eastAsia="zh-CN"/>
        </w:rPr>
      </w:pPr>
      <w:r>
        <w:rPr>
          <w:rFonts w:hint="eastAsia"/>
          <w:sz w:val="28"/>
          <w:szCs w:val="28"/>
          <w:lang w:val="en-US" w:eastAsia="zh-CN"/>
        </w:rPr>
        <w:t>报价日期：</w:t>
      </w:r>
    </w:p>
    <w:p>
      <w:pPr>
        <w:tabs>
          <w:tab w:val="left" w:pos="5166"/>
        </w:tabs>
        <w:bidi w:val="0"/>
        <w:jc w:val="left"/>
        <w:rPr>
          <w:rFonts w:hint="default"/>
          <w:sz w:val="28"/>
          <w:szCs w:val="28"/>
          <w:lang w:val="en-US" w:eastAsia="zh-CN"/>
        </w:rPr>
      </w:pPr>
    </w:p>
    <w:sectPr>
      <w:pgSz w:w="11906" w:h="16838"/>
      <w:pgMar w:top="850" w:right="1800" w:bottom="85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B1FBF8"/>
    <w:multiLevelType w:val="singleLevel"/>
    <w:tmpl w:val="E0B1FBF8"/>
    <w:lvl w:ilvl="0" w:tentative="0">
      <w:start w:val="3"/>
      <w:numFmt w:val="chineseCounting"/>
      <w:suff w:val="nothing"/>
      <w:lvlText w:val="（%1）"/>
      <w:lvlJc w:val="left"/>
      <w:rPr>
        <w:rFonts w:hint="eastAsia"/>
      </w:rPr>
    </w:lvl>
  </w:abstractNum>
  <w:abstractNum w:abstractNumId="1">
    <w:nsid w:val="EE0A294B"/>
    <w:multiLevelType w:val="singleLevel"/>
    <w:tmpl w:val="EE0A294B"/>
    <w:lvl w:ilvl="0" w:tentative="0">
      <w:start w:val="1"/>
      <w:numFmt w:val="chineseCounting"/>
      <w:suff w:val="nothing"/>
      <w:lvlText w:val="%1、"/>
      <w:lvlJc w:val="left"/>
      <w:rPr>
        <w:rFonts w:hint="eastAsia"/>
      </w:rPr>
    </w:lvl>
  </w:abstractNum>
  <w:abstractNum w:abstractNumId="2">
    <w:nsid w:val="FE922DD4"/>
    <w:multiLevelType w:val="singleLevel"/>
    <w:tmpl w:val="FE922DD4"/>
    <w:lvl w:ilvl="0" w:tentative="0">
      <w:start w:val="1"/>
      <w:numFmt w:val="decimal"/>
      <w:lvlText w:val="%1."/>
      <w:lvlJc w:val="left"/>
      <w:pPr>
        <w:tabs>
          <w:tab w:val="left" w:pos="312"/>
        </w:tabs>
      </w:pPr>
    </w:lvl>
  </w:abstractNum>
  <w:abstractNum w:abstractNumId="3">
    <w:nsid w:val="7C6E7220"/>
    <w:multiLevelType w:val="singleLevel"/>
    <w:tmpl w:val="7C6E7220"/>
    <w:lvl w:ilvl="0" w:tentative="0">
      <w:start w:val="1"/>
      <w:numFmt w:val="chineseCounting"/>
      <w:suff w:val="nothing"/>
      <w:lvlText w:val="（%1）"/>
      <w:lvlJc w:val="left"/>
      <w:rPr>
        <w:rFonts w:hint="eastAsia"/>
      </w:rPr>
    </w:lvl>
  </w:abstractNum>
  <w:abstractNum w:abstractNumId="4">
    <w:nsid w:val="7D6EFD77"/>
    <w:multiLevelType w:val="singleLevel"/>
    <w:tmpl w:val="7D6EFD77"/>
    <w:lvl w:ilvl="0" w:tentative="0">
      <w:start w:val="1"/>
      <w:numFmt w:val="decimal"/>
      <w:lvlText w:val="%1."/>
      <w:lvlJc w:val="left"/>
      <w:pPr>
        <w:tabs>
          <w:tab w:val="left" w:pos="312"/>
        </w:tabs>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1C2CEE"/>
    <w:rsid w:val="008C454E"/>
    <w:rsid w:val="009A7F15"/>
    <w:rsid w:val="00CC067F"/>
    <w:rsid w:val="03DB3C54"/>
    <w:rsid w:val="04477EC1"/>
    <w:rsid w:val="04992D33"/>
    <w:rsid w:val="07BC1926"/>
    <w:rsid w:val="07D40AB7"/>
    <w:rsid w:val="09027DF7"/>
    <w:rsid w:val="090E01E7"/>
    <w:rsid w:val="0E612E9A"/>
    <w:rsid w:val="1154525D"/>
    <w:rsid w:val="125F3A98"/>
    <w:rsid w:val="129C5BAE"/>
    <w:rsid w:val="15052C15"/>
    <w:rsid w:val="156A682F"/>
    <w:rsid w:val="160335D0"/>
    <w:rsid w:val="172B4225"/>
    <w:rsid w:val="1751193A"/>
    <w:rsid w:val="177912ED"/>
    <w:rsid w:val="17B06A7A"/>
    <w:rsid w:val="1A0C4487"/>
    <w:rsid w:val="1C9D2D76"/>
    <w:rsid w:val="1D6E304F"/>
    <w:rsid w:val="1F27721F"/>
    <w:rsid w:val="1F310A13"/>
    <w:rsid w:val="1FBD4AD3"/>
    <w:rsid w:val="20BF1D15"/>
    <w:rsid w:val="22AB6075"/>
    <w:rsid w:val="22DC56AD"/>
    <w:rsid w:val="237061B5"/>
    <w:rsid w:val="23A122D1"/>
    <w:rsid w:val="251C2CEE"/>
    <w:rsid w:val="252666DB"/>
    <w:rsid w:val="26346CDD"/>
    <w:rsid w:val="281C134A"/>
    <w:rsid w:val="28361761"/>
    <w:rsid w:val="288C1597"/>
    <w:rsid w:val="29735ADA"/>
    <w:rsid w:val="2A1A60E7"/>
    <w:rsid w:val="2BC00303"/>
    <w:rsid w:val="2EDB40DF"/>
    <w:rsid w:val="305F3721"/>
    <w:rsid w:val="31471011"/>
    <w:rsid w:val="314D52F3"/>
    <w:rsid w:val="32983B0C"/>
    <w:rsid w:val="32A75CA3"/>
    <w:rsid w:val="32B428BF"/>
    <w:rsid w:val="3ADE2921"/>
    <w:rsid w:val="3AE34959"/>
    <w:rsid w:val="3DC55207"/>
    <w:rsid w:val="3E614120"/>
    <w:rsid w:val="3F970511"/>
    <w:rsid w:val="3F973289"/>
    <w:rsid w:val="42B41038"/>
    <w:rsid w:val="46493ED9"/>
    <w:rsid w:val="47350256"/>
    <w:rsid w:val="47DA4E7D"/>
    <w:rsid w:val="4B194C3C"/>
    <w:rsid w:val="4B8A484D"/>
    <w:rsid w:val="4C162C5A"/>
    <w:rsid w:val="4E654224"/>
    <w:rsid w:val="4F8D798A"/>
    <w:rsid w:val="4FCF765A"/>
    <w:rsid w:val="511A395C"/>
    <w:rsid w:val="51287272"/>
    <w:rsid w:val="548551AB"/>
    <w:rsid w:val="55487A3F"/>
    <w:rsid w:val="58CF6EE9"/>
    <w:rsid w:val="59BC2CCF"/>
    <w:rsid w:val="59E60122"/>
    <w:rsid w:val="5B93524C"/>
    <w:rsid w:val="5C930CDF"/>
    <w:rsid w:val="5CA6278E"/>
    <w:rsid w:val="5CAB094D"/>
    <w:rsid w:val="5F140E70"/>
    <w:rsid w:val="60B50B2D"/>
    <w:rsid w:val="61CC5E18"/>
    <w:rsid w:val="638A30D1"/>
    <w:rsid w:val="638E2262"/>
    <w:rsid w:val="63BB088A"/>
    <w:rsid w:val="64300958"/>
    <w:rsid w:val="64472065"/>
    <w:rsid w:val="659C1B30"/>
    <w:rsid w:val="65CE0AE3"/>
    <w:rsid w:val="661839BA"/>
    <w:rsid w:val="66885C3C"/>
    <w:rsid w:val="66A73A75"/>
    <w:rsid w:val="66B521F3"/>
    <w:rsid w:val="6759011E"/>
    <w:rsid w:val="67EE61F4"/>
    <w:rsid w:val="688E7BA8"/>
    <w:rsid w:val="69C94A68"/>
    <w:rsid w:val="6B1362F7"/>
    <w:rsid w:val="6CB63FAF"/>
    <w:rsid w:val="6F7736CB"/>
    <w:rsid w:val="6FEC4D4A"/>
    <w:rsid w:val="70477400"/>
    <w:rsid w:val="71F92A86"/>
    <w:rsid w:val="73401C21"/>
    <w:rsid w:val="74F65083"/>
    <w:rsid w:val="75D804BC"/>
    <w:rsid w:val="7815253F"/>
    <w:rsid w:val="797304F2"/>
    <w:rsid w:val="79A575B0"/>
    <w:rsid w:val="7B0F2182"/>
    <w:rsid w:val="7B3D2A1E"/>
    <w:rsid w:val="7C747410"/>
    <w:rsid w:val="7D761851"/>
    <w:rsid w:val="7F3E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1082</Words>
  <Characters>1129</Characters>
  <Lines>0</Lines>
  <Paragraphs>0</Paragraphs>
  <TotalTime>1</TotalTime>
  <ScaleCrop>false</ScaleCrop>
  <LinksUpToDate>false</LinksUpToDate>
  <CharactersWithSpaces>1135</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2025-02-18T03:24:00Z</dcterms:created>
  <dc:creator>邓国豪</dc:creator>
  <cp:lastModifiedBy>毛豆</cp:lastModifiedBy>
  <dcterms:modified xsi:type="dcterms:W3CDTF">2026-08-27T08:42:18Z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42BDC3596A5C467D9DA218DAAA306233_11</vt:lpwstr>
  </property>
  <property fmtid="{D5CDD505-2E9C-101B-9397-08002B2CF9AE}" pid="4" name="KSOTemplateDocerSaveRecord">
    <vt:lpwstr>eyJoZGlkIjoiNDAyYTliMGI4ZTBkMGM4M2U1NDQ1OTA2OGYyYTU5Y2YiLCJ1c2VySWQiOiIyODgxMzU2MzgifQ==</vt:lpwstr>
  </property>
</Properties>
</file>