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ZQBKAHoAdABYAFEAMQAwAEcAOABXAGQAbgA3AFYAawBhAFQAMQB4AEcAbQBOAEkAegBtAGQAQwBF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血液透析室血透机（双泵）维修配件报价单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5"/>
        <w:gridCol w:w="1935"/>
        <w:gridCol w:w="780"/>
        <w:gridCol w:w="765"/>
        <w:gridCol w:w="219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9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血液透析机（双泵）</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负压泵</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B.Braun/710207T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08" w:hRule="atLeast"/>
        </w:trPr>
        <w:tc>
          <w:tcPr>
            <w:tcW w:w="834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0CA06DCA"/>
    <w:rsid w:val="1154525D"/>
    <w:rsid w:val="15052C15"/>
    <w:rsid w:val="156A682F"/>
    <w:rsid w:val="160335D0"/>
    <w:rsid w:val="172B4225"/>
    <w:rsid w:val="17B06A7A"/>
    <w:rsid w:val="1D084013"/>
    <w:rsid w:val="1F27721F"/>
    <w:rsid w:val="20BF1D15"/>
    <w:rsid w:val="22DC56AD"/>
    <w:rsid w:val="251C2CEE"/>
    <w:rsid w:val="252666DB"/>
    <w:rsid w:val="26346CDD"/>
    <w:rsid w:val="281C134A"/>
    <w:rsid w:val="28361761"/>
    <w:rsid w:val="288C1597"/>
    <w:rsid w:val="29735ADA"/>
    <w:rsid w:val="2BC00303"/>
    <w:rsid w:val="31471011"/>
    <w:rsid w:val="314D52F3"/>
    <w:rsid w:val="32A75CA3"/>
    <w:rsid w:val="32B428BF"/>
    <w:rsid w:val="35997EED"/>
    <w:rsid w:val="3ADE2921"/>
    <w:rsid w:val="3AE34959"/>
    <w:rsid w:val="3DC55207"/>
    <w:rsid w:val="414F7D4A"/>
    <w:rsid w:val="46493ED9"/>
    <w:rsid w:val="47350256"/>
    <w:rsid w:val="4F8D798A"/>
    <w:rsid w:val="4FCF765A"/>
    <w:rsid w:val="511A395C"/>
    <w:rsid w:val="51287272"/>
    <w:rsid w:val="548551AB"/>
    <w:rsid w:val="59BC2CCF"/>
    <w:rsid w:val="5B93524C"/>
    <w:rsid w:val="5CA6278E"/>
    <w:rsid w:val="5CAB094D"/>
    <w:rsid w:val="5F140E70"/>
    <w:rsid w:val="5F182F35"/>
    <w:rsid w:val="60B50B2D"/>
    <w:rsid w:val="61CC5E18"/>
    <w:rsid w:val="638A30D1"/>
    <w:rsid w:val="64472065"/>
    <w:rsid w:val="66885C3C"/>
    <w:rsid w:val="66A73A75"/>
    <w:rsid w:val="66B521F3"/>
    <w:rsid w:val="6759011E"/>
    <w:rsid w:val="67EE61F4"/>
    <w:rsid w:val="688E7BA8"/>
    <w:rsid w:val="69BF1EA2"/>
    <w:rsid w:val="69C94A68"/>
    <w:rsid w:val="6B1362F7"/>
    <w:rsid w:val="70477400"/>
    <w:rsid w:val="71F92A86"/>
    <w:rsid w:val="73401C21"/>
    <w:rsid w:val="76547209"/>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2025-11-11T06:52:21Z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