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62BB" w14:textId="2829A064" w:rsidR="00471469" w:rsidRPr="00F40A74" w:rsidRDefault="00F40A74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F40A74">
        <w:rPr>
          <w:rFonts w:ascii="宋体" w:eastAsia="宋体" w:hAnsi="宋体" w:hint="eastAsia"/>
          <w:b/>
          <w:sz w:val="36"/>
          <w:szCs w:val="36"/>
        </w:rPr>
        <w:t>委托检验</w:t>
      </w:r>
      <w:r w:rsidRPr="00F40A74">
        <w:rPr>
          <w:rFonts w:ascii="宋体" w:eastAsia="宋体" w:hAnsi="宋体"/>
          <w:b/>
          <w:sz w:val="36"/>
          <w:szCs w:val="36"/>
        </w:rPr>
        <w:t>项目</w:t>
      </w:r>
      <w:r w:rsidRPr="00F40A74">
        <w:rPr>
          <w:rFonts w:ascii="宋体" w:eastAsia="宋体" w:hAnsi="宋体" w:hint="eastAsia"/>
          <w:b/>
          <w:sz w:val="36"/>
          <w:szCs w:val="36"/>
        </w:rPr>
        <w:t>（常规类）外送业务介绍会报名表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471469" w14:paraId="75CEF220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4DE87101" w14:textId="0A5DC7B0" w:rsidR="00471469" w:rsidRDefault="002B315A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医疗机构名称</w:t>
            </w:r>
          </w:p>
        </w:tc>
        <w:tc>
          <w:tcPr>
            <w:tcW w:w="7088" w:type="dxa"/>
            <w:vAlign w:val="center"/>
          </w:tcPr>
          <w:p w14:paraId="694421BB" w14:textId="77777777" w:rsidR="00471469" w:rsidRDefault="0047146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2ADC6521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1F2BA4BF" w14:textId="28657288" w:rsidR="00471469" w:rsidRDefault="00E07BE6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类别</w:t>
            </w:r>
          </w:p>
        </w:tc>
        <w:tc>
          <w:tcPr>
            <w:tcW w:w="7088" w:type="dxa"/>
            <w:vAlign w:val="center"/>
          </w:tcPr>
          <w:p w14:paraId="685BF53F" w14:textId="740EEAF7" w:rsidR="00471469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（是否</w:t>
            </w:r>
            <w:r w:rsidR="00E07BE6">
              <w:rPr>
                <w:rFonts w:ascii="宋体" w:eastAsia="宋体" w:hAnsi="宋体" w:hint="eastAsia"/>
                <w:sz w:val="24"/>
              </w:rPr>
              <w:t>医院/医学检验实验室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C71071" w14:paraId="536BE422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56D6FEF8" w14:textId="56E79968" w:rsidR="00C71071" w:rsidRDefault="00C71071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级别</w:t>
            </w:r>
          </w:p>
        </w:tc>
        <w:tc>
          <w:tcPr>
            <w:tcW w:w="7088" w:type="dxa"/>
            <w:vAlign w:val="center"/>
          </w:tcPr>
          <w:p w14:paraId="11004BE2" w14:textId="41980A11" w:rsidR="00C71071" w:rsidRDefault="00EE79B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（三级/二级/一级/</w:t>
            </w:r>
            <w:r w:rsidR="003F3286">
              <w:rPr>
                <w:rFonts w:ascii="宋体" w:eastAsia="宋体" w:hAnsi="宋体" w:hint="eastAsia"/>
                <w:sz w:val="24"/>
              </w:rPr>
              <w:t>未定级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471469" w14:paraId="48003AF8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64206466" w14:textId="5F09A3D4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</w:t>
            </w:r>
          </w:p>
        </w:tc>
        <w:tc>
          <w:tcPr>
            <w:tcW w:w="7088" w:type="dxa"/>
            <w:vAlign w:val="center"/>
          </w:tcPr>
          <w:p w14:paraId="49B88CD9" w14:textId="70AA2DAD" w:rsidR="00471469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（简述技术实力、市场占有率等）</w:t>
            </w:r>
          </w:p>
        </w:tc>
      </w:tr>
      <w:tr w:rsidR="00471469" w14:paraId="35EEA48A" w14:textId="77777777">
        <w:trPr>
          <w:trHeight w:hRule="exact" w:val="437"/>
          <w:jc w:val="center"/>
        </w:trPr>
        <w:tc>
          <w:tcPr>
            <w:tcW w:w="1696" w:type="dxa"/>
            <w:vAlign w:val="center"/>
          </w:tcPr>
          <w:p w14:paraId="0F77646F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14:paraId="7254AFF1" w14:textId="77777777" w:rsidR="00471469" w:rsidRDefault="0047146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01375100" w14:textId="77777777">
        <w:trPr>
          <w:trHeight w:hRule="exact" w:val="566"/>
          <w:jc w:val="center"/>
        </w:trPr>
        <w:tc>
          <w:tcPr>
            <w:tcW w:w="1696" w:type="dxa"/>
            <w:vAlign w:val="center"/>
          </w:tcPr>
          <w:p w14:paraId="0D3D74C3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09B5096D" w14:textId="77777777" w:rsidR="00471469" w:rsidRDefault="0047146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4F89DD58" w14:textId="77777777">
        <w:trPr>
          <w:trHeight w:hRule="exact" w:val="418"/>
          <w:jc w:val="center"/>
        </w:trPr>
        <w:tc>
          <w:tcPr>
            <w:tcW w:w="1696" w:type="dxa"/>
            <w:vAlign w:val="center"/>
          </w:tcPr>
          <w:p w14:paraId="422B1B88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0ACC0288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264D4D4D" w14:textId="77777777">
        <w:trPr>
          <w:trHeight w:hRule="exact" w:val="437"/>
          <w:jc w:val="center"/>
        </w:trPr>
        <w:tc>
          <w:tcPr>
            <w:tcW w:w="1696" w:type="dxa"/>
            <w:vAlign w:val="center"/>
          </w:tcPr>
          <w:p w14:paraId="76FD4CCF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6E78AB37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3B4DC493" w14:textId="77777777">
        <w:trPr>
          <w:trHeight w:hRule="exact" w:val="2699"/>
          <w:jc w:val="center"/>
        </w:trPr>
        <w:tc>
          <w:tcPr>
            <w:tcW w:w="1696" w:type="dxa"/>
            <w:vAlign w:val="center"/>
          </w:tcPr>
          <w:p w14:paraId="7E9B413C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252298D4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04521468" w14:textId="77777777">
        <w:trPr>
          <w:trHeight w:hRule="exact" w:val="2694"/>
          <w:jc w:val="center"/>
        </w:trPr>
        <w:tc>
          <w:tcPr>
            <w:tcW w:w="1696" w:type="dxa"/>
            <w:vAlign w:val="center"/>
          </w:tcPr>
          <w:p w14:paraId="317B00CA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56DA0080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5BE58E74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1096EC95" w14:textId="000D2770" w:rsidR="00471469" w:rsidRDefault="00000000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注：报名表请双面打印</w:t>
      </w:r>
    </w:p>
    <w:p w14:paraId="08FECDF3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322F9122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65DFA57C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6FE163BC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2C18D759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341E1DBD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5CC80268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30E359FE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2D70DB9F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4FDC619C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54997629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1E56F098" w14:textId="41887910" w:rsidR="00471469" w:rsidRDefault="003F3286">
      <w:pPr>
        <w:jc w:val="center"/>
        <w:rPr>
          <w:rFonts w:ascii="宋体" w:eastAsia="宋体" w:hAnsi="宋体" w:hint="eastAsia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t>服务技术参数</w:t>
      </w:r>
    </w:p>
    <w:tbl>
      <w:tblPr>
        <w:tblStyle w:val="a8"/>
        <w:tblW w:w="10176" w:type="dxa"/>
        <w:jc w:val="center"/>
        <w:tblLook w:val="04A0" w:firstRow="1" w:lastRow="0" w:firstColumn="1" w:lastColumn="0" w:noHBand="0" w:noVBand="1"/>
      </w:tblPr>
      <w:tblGrid>
        <w:gridCol w:w="636"/>
        <w:gridCol w:w="4659"/>
        <w:gridCol w:w="4454"/>
        <w:gridCol w:w="427"/>
      </w:tblGrid>
      <w:tr w:rsidR="00471469" w14:paraId="1BCE3F8A" w14:textId="77777777" w:rsidTr="00AD4BB9">
        <w:trPr>
          <w:trHeight w:val="513"/>
          <w:jc w:val="center"/>
        </w:trPr>
        <w:tc>
          <w:tcPr>
            <w:tcW w:w="636" w:type="dxa"/>
            <w:vAlign w:val="center"/>
          </w:tcPr>
          <w:p w14:paraId="0858A7B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4659" w:type="dxa"/>
            <w:vAlign w:val="center"/>
          </w:tcPr>
          <w:p w14:paraId="4C264582" w14:textId="3A6E95F1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</w:t>
            </w:r>
            <w:r w:rsidR="002A4CD8">
              <w:rPr>
                <w:rFonts w:ascii="宋体" w:eastAsia="宋体" w:hAnsi="宋体" w:hint="eastAsia"/>
                <w:b/>
              </w:rPr>
              <w:t>服务</w:t>
            </w:r>
            <w:r>
              <w:rPr>
                <w:rFonts w:ascii="宋体" w:eastAsia="宋体" w:hAnsi="宋体" w:hint="eastAsia"/>
                <w:b/>
              </w:rPr>
              <w:t>技术指标</w:t>
            </w:r>
          </w:p>
        </w:tc>
        <w:tc>
          <w:tcPr>
            <w:tcW w:w="4454" w:type="dxa"/>
            <w:vAlign w:val="center"/>
          </w:tcPr>
          <w:p w14:paraId="4A0D18F7" w14:textId="491AA0B2" w:rsidR="00471469" w:rsidRDefault="0000516A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介绍</w:t>
            </w:r>
          </w:p>
        </w:tc>
        <w:tc>
          <w:tcPr>
            <w:tcW w:w="427" w:type="dxa"/>
            <w:vAlign w:val="center"/>
          </w:tcPr>
          <w:p w14:paraId="7383A141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471469" w14:paraId="77F40A55" w14:textId="77777777" w:rsidTr="00AD4BB9">
        <w:trPr>
          <w:jc w:val="center"/>
        </w:trPr>
        <w:tc>
          <w:tcPr>
            <w:tcW w:w="636" w:type="dxa"/>
            <w:vAlign w:val="center"/>
          </w:tcPr>
          <w:p w14:paraId="52684D99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659" w:type="dxa"/>
            <w:vAlign w:val="center"/>
          </w:tcPr>
          <w:p w14:paraId="0675D6D4" w14:textId="73FA8F8D" w:rsidR="00471469" w:rsidRDefault="00000000">
            <w:pPr>
              <w:widowControl/>
              <w:rPr>
                <w:rFonts w:ascii="宋体" w:eastAsia="仿宋_GB2312" w:hAnsi="宋体" w:hint="eastAsia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  <w:r w:rsidR="00261FAA">
              <w:rPr>
                <w:rFonts w:ascii="仿宋_GB2312" w:eastAsia="仿宋_GB2312" w:hint="eastAsia"/>
                <w:szCs w:val="21"/>
              </w:rPr>
              <w:t>检验</w:t>
            </w:r>
            <w:r w:rsidR="00665C8E">
              <w:rPr>
                <w:rFonts w:ascii="仿宋_GB2312" w:eastAsia="仿宋_GB2312" w:hint="eastAsia"/>
                <w:szCs w:val="21"/>
              </w:rPr>
              <w:t>项目</w:t>
            </w:r>
          </w:p>
        </w:tc>
        <w:tc>
          <w:tcPr>
            <w:tcW w:w="4454" w:type="dxa"/>
            <w:vAlign w:val="center"/>
          </w:tcPr>
          <w:p w14:paraId="71BF3A3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02A0AF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D18EE4D" w14:textId="77777777" w:rsidTr="00AD4BB9">
        <w:trPr>
          <w:jc w:val="center"/>
        </w:trPr>
        <w:tc>
          <w:tcPr>
            <w:tcW w:w="636" w:type="dxa"/>
            <w:vAlign w:val="center"/>
          </w:tcPr>
          <w:p w14:paraId="683D663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1.1</w:t>
            </w:r>
          </w:p>
        </w:tc>
        <w:tc>
          <w:tcPr>
            <w:tcW w:w="4659" w:type="dxa"/>
            <w:vAlign w:val="center"/>
          </w:tcPr>
          <w:p w14:paraId="16868E2B" w14:textId="77777777" w:rsidR="00471469" w:rsidRDefault="00471469">
            <w:pPr>
              <w:widowControl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4308C0B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1D6160E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67BE6B1" w14:textId="77777777" w:rsidTr="00AD4BB9">
        <w:trPr>
          <w:jc w:val="center"/>
        </w:trPr>
        <w:tc>
          <w:tcPr>
            <w:tcW w:w="636" w:type="dxa"/>
            <w:vAlign w:val="center"/>
          </w:tcPr>
          <w:p w14:paraId="507AEA4C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1.2</w:t>
            </w:r>
          </w:p>
        </w:tc>
        <w:tc>
          <w:tcPr>
            <w:tcW w:w="4659" w:type="dxa"/>
            <w:vAlign w:val="center"/>
          </w:tcPr>
          <w:p w14:paraId="167B35C9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FCB212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EC2E94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AE2BF32" w14:textId="77777777" w:rsidTr="00AD4BB9">
        <w:trPr>
          <w:jc w:val="center"/>
        </w:trPr>
        <w:tc>
          <w:tcPr>
            <w:tcW w:w="636" w:type="dxa"/>
            <w:vAlign w:val="center"/>
          </w:tcPr>
          <w:p w14:paraId="2A4DDA10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1.3</w:t>
            </w:r>
          </w:p>
        </w:tc>
        <w:tc>
          <w:tcPr>
            <w:tcW w:w="4659" w:type="dxa"/>
            <w:vAlign w:val="center"/>
          </w:tcPr>
          <w:p w14:paraId="07B34F6A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4FA407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870BF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5A4956BC" w14:textId="77777777" w:rsidTr="00AD4BB9">
        <w:trPr>
          <w:jc w:val="center"/>
        </w:trPr>
        <w:tc>
          <w:tcPr>
            <w:tcW w:w="636" w:type="dxa"/>
            <w:vAlign w:val="center"/>
          </w:tcPr>
          <w:p w14:paraId="77CDD167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1.4</w:t>
            </w:r>
          </w:p>
        </w:tc>
        <w:tc>
          <w:tcPr>
            <w:tcW w:w="4659" w:type="dxa"/>
            <w:vAlign w:val="center"/>
          </w:tcPr>
          <w:p w14:paraId="2DE7605E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2068CB0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F42371D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0ACE929C" w14:textId="77777777" w:rsidTr="00AD4BB9">
        <w:trPr>
          <w:jc w:val="center"/>
        </w:trPr>
        <w:tc>
          <w:tcPr>
            <w:tcW w:w="636" w:type="dxa"/>
            <w:vAlign w:val="center"/>
          </w:tcPr>
          <w:p w14:paraId="4A91463C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1.5</w:t>
            </w:r>
          </w:p>
        </w:tc>
        <w:tc>
          <w:tcPr>
            <w:tcW w:w="4659" w:type="dxa"/>
            <w:vAlign w:val="center"/>
          </w:tcPr>
          <w:p w14:paraId="424040C4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3601784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170ADF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CED9673" w14:textId="77777777" w:rsidTr="00AD4BB9">
        <w:trPr>
          <w:jc w:val="center"/>
        </w:trPr>
        <w:tc>
          <w:tcPr>
            <w:tcW w:w="636" w:type="dxa"/>
            <w:vAlign w:val="center"/>
          </w:tcPr>
          <w:p w14:paraId="31DB0EDD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3BD603DC" w14:textId="7FBF8628" w:rsidR="00471469" w:rsidRDefault="00F83FB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质量保障措施及方案</w:t>
            </w:r>
          </w:p>
        </w:tc>
        <w:tc>
          <w:tcPr>
            <w:tcW w:w="4454" w:type="dxa"/>
            <w:vAlign w:val="center"/>
          </w:tcPr>
          <w:p w14:paraId="1C5EE50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F8498F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1A1637C" w14:textId="77777777" w:rsidTr="00AD4BB9">
        <w:trPr>
          <w:jc w:val="center"/>
        </w:trPr>
        <w:tc>
          <w:tcPr>
            <w:tcW w:w="636" w:type="dxa"/>
            <w:vAlign w:val="center"/>
          </w:tcPr>
          <w:p w14:paraId="61B17558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2.1</w:t>
            </w:r>
          </w:p>
        </w:tc>
        <w:tc>
          <w:tcPr>
            <w:tcW w:w="4659" w:type="dxa"/>
            <w:vAlign w:val="center"/>
          </w:tcPr>
          <w:p w14:paraId="6FEF9A51" w14:textId="12027DD9" w:rsidR="00471469" w:rsidRPr="000F50B2" w:rsidRDefault="002D35F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8813D0">
              <w:rPr>
                <w:rFonts w:ascii="仿宋_GB2312" w:eastAsia="仿宋_GB2312" w:hint="eastAsia"/>
                <w:szCs w:val="21"/>
              </w:rPr>
              <w:t>标本运输服务安全</w:t>
            </w:r>
          </w:p>
        </w:tc>
        <w:tc>
          <w:tcPr>
            <w:tcW w:w="4454" w:type="dxa"/>
            <w:vAlign w:val="center"/>
          </w:tcPr>
          <w:p w14:paraId="55FFFE1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8C3FBD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93D21ED" w14:textId="77777777" w:rsidTr="00AD4BB9">
        <w:trPr>
          <w:jc w:val="center"/>
        </w:trPr>
        <w:tc>
          <w:tcPr>
            <w:tcW w:w="636" w:type="dxa"/>
            <w:vAlign w:val="center"/>
          </w:tcPr>
          <w:p w14:paraId="0A0FDE75" w14:textId="7298F576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1DD5D7CB" w14:textId="3C84F031" w:rsidR="00471469" w:rsidRPr="00113C35" w:rsidRDefault="00113C35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医学信息系统</w:t>
            </w:r>
          </w:p>
        </w:tc>
        <w:tc>
          <w:tcPr>
            <w:tcW w:w="4454" w:type="dxa"/>
            <w:vAlign w:val="center"/>
          </w:tcPr>
          <w:p w14:paraId="2FC43D7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67608D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2C2576A6" w14:textId="77777777" w:rsidTr="00AD4BB9">
        <w:trPr>
          <w:jc w:val="center"/>
        </w:trPr>
        <w:tc>
          <w:tcPr>
            <w:tcW w:w="636" w:type="dxa"/>
            <w:vAlign w:val="center"/>
          </w:tcPr>
          <w:p w14:paraId="494B5F6F" w14:textId="347BFC0C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438464DE" w14:textId="7A3D1A6A" w:rsidR="00CE02AD" w:rsidRPr="00CE02AD" w:rsidRDefault="00CE02AD" w:rsidP="00CE02AD">
            <w:pPr>
              <w:spacing w:before="25" w:after="25"/>
              <w:rPr>
                <w:rFonts w:ascii="仿宋_GB2312" w:eastAsia="仿宋_GB2312" w:hint="eastAsia"/>
                <w:szCs w:val="21"/>
              </w:rPr>
            </w:pPr>
            <w:r w:rsidRPr="00CE02AD">
              <w:rPr>
                <w:rFonts w:ascii="仿宋_GB2312" w:eastAsia="仿宋_GB2312" w:hint="eastAsia"/>
                <w:szCs w:val="21"/>
              </w:rPr>
              <w:t>临床基因扩增检验实验室技术审核验收合格证书</w:t>
            </w:r>
          </w:p>
          <w:p w14:paraId="6B98F319" w14:textId="77777777" w:rsidR="00471469" w:rsidRPr="00CE02AD" w:rsidRDefault="0047146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5B2F4C0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D644E8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24D0E88B" w14:textId="77777777" w:rsidTr="00AD4BB9">
        <w:trPr>
          <w:jc w:val="center"/>
        </w:trPr>
        <w:tc>
          <w:tcPr>
            <w:tcW w:w="636" w:type="dxa"/>
            <w:vAlign w:val="center"/>
          </w:tcPr>
          <w:p w14:paraId="34457D78" w14:textId="5C3C398C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659" w:type="dxa"/>
            <w:vAlign w:val="center"/>
          </w:tcPr>
          <w:p w14:paraId="68EB4327" w14:textId="67540D87" w:rsidR="00471469" w:rsidRPr="00CE02AD" w:rsidRDefault="00CE02AD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CE02AD">
              <w:rPr>
                <w:rFonts w:ascii="仿宋_GB2312" w:eastAsia="仿宋_GB2312" w:hint="eastAsia"/>
                <w:szCs w:val="21"/>
              </w:rPr>
              <w:t>艾滋病检测确证实验室资质证书</w:t>
            </w:r>
          </w:p>
        </w:tc>
        <w:tc>
          <w:tcPr>
            <w:tcW w:w="4454" w:type="dxa"/>
            <w:vAlign w:val="center"/>
          </w:tcPr>
          <w:p w14:paraId="247C11D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6C5942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CE02AD" w14:paraId="04C0CF15" w14:textId="77777777" w:rsidTr="00AD4BB9">
        <w:trPr>
          <w:jc w:val="center"/>
        </w:trPr>
        <w:tc>
          <w:tcPr>
            <w:tcW w:w="636" w:type="dxa"/>
            <w:vAlign w:val="center"/>
          </w:tcPr>
          <w:p w14:paraId="678B77C5" w14:textId="6486A6DA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6C7EABF0" w14:textId="5DBEA29C" w:rsidR="00CE02AD" w:rsidRPr="00CE02AD" w:rsidRDefault="00BF6FC2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BF6FC2">
              <w:rPr>
                <w:rFonts w:ascii="仿宋_GB2312" w:eastAsia="仿宋_GB2312" w:hint="eastAsia"/>
                <w:szCs w:val="21"/>
              </w:rPr>
              <w:t>国家卫生健康委临床检验中心出具的室间质评证书</w:t>
            </w:r>
          </w:p>
        </w:tc>
        <w:tc>
          <w:tcPr>
            <w:tcW w:w="4454" w:type="dxa"/>
            <w:vAlign w:val="center"/>
          </w:tcPr>
          <w:p w14:paraId="5296FB31" w14:textId="77777777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52F5AF3" w14:textId="77777777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8E763E" w14:paraId="2C2891FB" w14:textId="77777777" w:rsidTr="00AD4BB9">
        <w:trPr>
          <w:jc w:val="center"/>
        </w:trPr>
        <w:tc>
          <w:tcPr>
            <w:tcW w:w="636" w:type="dxa"/>
            <w:vAlign w:val="center"/>
          </w:tcPr>
          <w:p w14:paraId="25C1A577" w14:textId="7033A88E" w:rsidR="008E763E" w:rsidRPr="008E763E" w:rsidRDefault="008E763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8E763E">
              <w:rPr>
                <w:rFonts w:ascii="仿宋_GB2312" w:eastAsia="仿宋_GB2312" w:hint="eastAsia"/>
                <w:szCs w:val="21"/>
              </w:rPr>
              <w:t>2.</w:t>
            </w:r>
            <w:r w:rsidR="00AD4BB9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659" w:type="dxa"/>
            <w:vAlign w:val="center"/>
          </w:tcPr>
          <w:p w14:paraId="10F59090" w14:textId="4403ADC5" w:rsidR="008E763E" w:rsidRPr="00CE02AD" w:rsidRDefault="00106AD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</w:t>
            </w:r>
            <w:r w:rsidR="00BF6FC2">
              <w:rPr>
                <w:rFonts w:ascii="仿宋_GB2312" w:eastAsia="仿宋_GB2312" w:hint="eastAsia"/>
                <w:szCs w:val="21"/>
              </w:rPr>
              <w:t>开展</w:t>
            </w:r>
            <w:r w:rsidR="008E763E" w:rsidRPr="008E763E">
              <w:rPr>
                <w:rFonts w:ascii="仿宋_GB2312" w:eastAsia="仿宋_GB2312" w:hint="eastAsia"/>
                <w:szCs w:val="21"/>
              </w:rPr>
              <w:t>二代测序（高通量测序）平台</w:t>
            </w:r>
          </w:p>
        </w:tc>
        <w:tc>
          <w:tcPr>
            <w:tcW w:w="4454" w:type="dxa"/>
            <w:vAlign w:val="center"/>
          </w:tcPr>
          <w:p w14:paraId="37B79EFB" w14:textId="77777777" w:rsidR="008E763E" w:rsidRDefault="008E763E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A5AE5A4" w14:textId="77777777" w:rsidR="008E763E" w:rsidRDefault="008E763E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623215" w14:paraId="61DA4600" w14:textId="77777777" w:rsidTr="00AD4BB9">
        <w:trPr>
          <w:jc w:val="center"/>
        </w:trPr>
        <w:tc>
          <w:tcPr>
            <w:tcW w:w="636" w:type="dxa"/>
            <w:vAlign w:val="center"/>
          </w:tcPr>
          <w:p w14:paraId="46466B0D" w14:textId="1E86A3BD" w:rsidR="00623215" w:rsidRPr="008E763E" w:rsidRDefault="00623215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AD4BB9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659" w:type="dxa"/>
            <w:vAlign w:val="center"/>
          </w:tcPr>
          <w:p w14:paraId="1685A5DF" w14:textId="7539748B" w:rsidR="00623215" w:rsidRPr="008E763E" w:rsidRDefault="00106AD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106ADC">
              <w:rPr>
                <w:rFonts w:ascii="仿宋_GB2312" w:eastAsia="仿宋_GB2312" w:hint="eastAsia"/>
                <w:szCs w:val="21"/>
              </w:rPr>
              <w:t>二代流式技术（NGF）并通过国内外权威机构认证</w:t>
            </w:r>
            <w:r>
              <w:rPr>
                <w:rFonts w:ascii="仿宋_GB2312" w:eastAsia="仿宋_GB2312" w:hint="eastAsia"/>
                <w:szCs w:val="21"/>
              </w:rPr>
              <w:t>证书</w:t>
            </w:r>
          </w:p>
        </w:tc>
        <w:tc>
          <w:tcPr>
            <w:tcW w:w="4454" w:type="dxa"/>
            <w:vAlign w:val="center"/>
          </w:tcPr>
          <w:p w14:paraId="20390ED1" w14:textId="77777777" w:rsidR="00623215" w:rsidRDefault="006232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7FA213F" w14:textId="77777777" w:rsidR="00623215" w:rsidRDefault="006232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964A762" w14:textId="77777777" w:rsidTr="00AD4BB9">
        <w:trPr>
          <w:jc w:val="center"/>
        </w:trPr>
        <w:tc>
          <w:tcPr>
            <w:tcW w:w="636" w:type="dxa"/>
            <w:vAlign w:val="center"/>
          </w:tcPr>
          <w:p w14:paraId="7D75F090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309ABCE0" w14:textId="5B07BA5A" w:rsidR="00471469" w:rsidRDefault="00411A3D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8813D0">
              <w:rPr>
                <w:rFonts w:ascii="仿宋_GB2312" w:eastAsia="仿宋_GB2312"/>
                <w:szCs w:val="21"/>
              </w:rPr>
              <w:t>项目服务承诺</w:t>
            </w:r>
          </w:p>
        </w:tc>
        <w:tc>
          <w:tcPr>
            <w:tcW w:w="4454" w:type="dxa"/>
            <w:vAlign w:val="center"/>
          </w:tcPr>
          <w:p w14:paraId="3B4C9AE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4DEFB8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E5B9BCF" w14:textId="77777777" w:rsidTr="00AD4BB9">
        <w:trPr>
          <w:jc w:val="center"/>
        </w:trPr>
        <w:tc>
          <w:tcPr>
            <w:tcW w:w="636" w:type="dxa"/>
            <w:vAlign w:val="center"/>
          </w:tcPr>
          <w:p w14:paraId="175018D3" w14:textId="2219C7CA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3.1</w:t>
            </w:r>
          </w:p>
        </w:tc>
        <w:tc>
          <w:tcPr>
            <w:tcW w:w="4659" w:type="dxa"/>
            <w:vAlign w:val="center"/>
          </w:tcPr>
          <w:p w14:paraId="76D51224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725F7D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6A12029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4ECD327A" w14:textId="77777777" w:rsidTr="00AD4BB9">
        <w:trPr>
          <w:jc w:val="center"/>
        </w:trPr>
        <w:tc>
          <w:tcPr>
            <w:tcW w:w="636" w:type="dxa"/>
            <w:vAlign w:val="center"/>
          </w:tcPr>
          <w:p w14:paraId="7B59CF2C" w14:textId="40C57F66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3.2</w:t>
            </w:r>
          </w:p>
        </w:tc>
        <w:tc>
          <w:tcPr>
            <w:tcW w:w="4659" w:type="dxa"/>
            <w:vAlign w:val="center"/>
          </w:tcPr>
          <w:p w14:paraId="3F6DC724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7D892A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8040F55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04CF971B" w14:textId="77777777" w:rsidTr="00AD4BB9">
        <w:trPr>
          <w:jc w:val="center"/>
        </w:trPr>
        <w:tc>
          <w:tcPr>
            <w:tcW w:w="636" w:type="dxa"/>
            <w:vAlign w:val="center"/>
          </w:tcPr>
          <w:p w14:paraId="51AA4AE8" w14:textId="1B210B9A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3.3</w:t>
            </w:r>
          </w:p>
        </w:tc>
        <w:tc>
          <w:tcPr>
            <w:tcW w:w="4659" w:type="dxa"/>
            <w:vAlign w:val="center"/>
          </w:tcPr>
          <w:p w14:paraId="0D0892EE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CF9767A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942DAC6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FB87963" w14:textId="77777777" w:rsidTr="00AD4BB9">
        <w:trPr>
          <w:jc w:val="center"/>
        </w:trPr>
        <w:tc>
          <w:tcPr>
            <w:tcW w:w="636" w:type="dxa"/>
            <w:vAlign w:val="center"/>
          </w:tcPr>
          <w:p w14:paraId="25765B08" w14:textId="3288176D" w:rsidR="00471469" w:rsidRPr="008813D0" w:rsidRDefault="001D4F15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8813D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659" w:type="dxa"/>
            <w:vAlign w:val="center"/>
          </w:tcPr>
          <w:p w14:paraId="488F0245" w14:textId="272EDF85" w:rsidR="00471469" w:rsidRPr="008813D0" w:rsidRDefault="00411A3D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8813D0">
              <w:rPr>
                <w:rFonts w:ascii="仿宋_GB2312" w:eastAsia="仿宋_GB2312"/>
                <w:szCs w:val="21"/>
              </w:rPr>
              <w:t>差错事故处理</w:t>
            </w:r>
          </w:p>
        </w:tc>
        <w:tc>
          <w:tcPr>
            <w:tcW w:w="4454" w:type="dxa"/>
            <w:vAlign w:val="center"/>
          </w:tcPr>
          <w:p w14:paraId="3156EC0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EA9B60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7E632E8B" w14:textId="77777777" w:rsidTr="00AD4BB9">
        <w:trPr>
          <w:jc w:val="center"/>
        </w:trPr>
        <w:tc>
          <w:tcPr>
            <w:tcW w:w="636" w:type="dxa"/>
            <w:vAlign w:val="center"/>
          </w:tcPr>
          <w:p w14:paraId="4DF0E093" w14:textId="23A278A1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4.1</w:t>
            </w:r>
          </w:p>
        </w:tc>
        <w:tc>
          <w:tcPr>
            <w:tcW w:w="4659" w:type="dxa"/>
            <w:vAlign w:val="center"/>
          </w:tcPr>
          <w:p w14:paraId="2CE43A20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A96A57B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05740F2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36AF58C5" w14:textId="77777777" w:rsidTr="00AD4BB9">
        <w:trPr>
          <w:jc w:val="center"/>
        </w:trPr>
        <w:tc>
          <w:tcPr>
            <w:tcW w:w="636" w:type="dxa"/>
            <w:vAlign w:val="center"/>
          </w:tcPr>
          <w:p w14:paraId="3D562B0E" w14:textId="5BE81EC9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4.2</w:t>
            </w:r>
          </w:p>
        </w:tc>
        <w:tc>
          <w:tcPr>
            <w:tcW w:w="4659" w:type="dxa"/>
            <w:vAlign w:val="center"/>
          </w:tcPr>
          <w:p w14:paraId="2DBE9047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2B1C59E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8F6FF5C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3DC67C7D" w14:textId="77777777" w:rsidTr="00AD4BB9">
        <w:trPr>
          <w:jc w:val="center"/>
        </w:trPr>
        <w:tc>
          <w:tcPr>
            <w:tcW w:w="636" w:type="dxa"/>
            <w:vAlign w:val="center"/>
          </w:tcPr>
          <w:p w14:paraId="6315C52C" w14:textId="441F0E2C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553A0CB7" w14:textId="0686939F" w:rsidR="00471469" w:rsidRPr="00411A3D" w:rsidRDefault="00411A3D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8813D0">
              <w:rPr>
                <w:rFonts w:ascii="仿宋_GB2312" w:eastAsia="仿宋_GB2312"/>
                <w:szCs w:val="21"/>
              </w:rPr>
              <w:t>赔偿责任</w:t>
            </w:r>
          </w:p>
        </w:tc>
        <w:tc>
          <w:tcPr>
            <w:tcW w:w="4454" w:type="dxa"/>
            <w:vAlign w:val="center"/>
          </w:tcPr>
          <w:p w14:paraId="2F069941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B32251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26C756A5" w14:textId="77777777" w:rsidTr="00AD4BB9">
        <w:trPr>
          <w:jc w:val="center"/>
        </w:trPr>
        <w:tc>
          <w:tcPr>
            <w:tcW w:w="636" w:type="dxa"/>
            <w:vAlign w:val="center"/>
          </w:tcPr>
          <w:p w14:paraId="37FF0321" w14:textId="3CBB480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5.1</w:t>
            </w:r>
          </w:p>
        </w:tc>
        <w:tc>
          <w:tcPr>
            <w:tcW w:w="4659" w:type="dxa"/>
            <w:vAlign w:val="center"/>
          </w:tcPr>
          <w:p w14:paraId="4D27CFF2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B615148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77ECE2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76944015" w14:textId="77777777" w:rsidTr="00AD4BB9">
        <w:trPr>
          <w:jc w:val="center"/>
        </w:trPr>
        <w:tc>
          <w:tcPr>
            <w:tcW w:w="636" w:type="dxa"/>
            <w:vAlign w:val="center"/>
          </w:tcPr>
          <w:p w14:paraId="5355A4CC" w14:textId="4F04AE76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5.2</w:t>
            </w:r>
          </w:p>
        </w:tc>
        <w:tc>
          <w:tcPr>
            <w:tcW w:w="4659" w:type="dxa"/>
            <w:vAlign w:val="center"/>
          </w:tcPr>
          <w:p w14:paraId="17A00A84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C02CB6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4803C3F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59C88BD" w14:textId="77777777" w:rsidTr="00AD4BB9">
        <w:trPr>
          <w:jc w:val="center"/>
        </w:trPr>
        <w:tc>
          <w:tcPr>
            <w:tcW w:w="636" w:type="dxa"/>
            <w:vAlign w:val="center"/>
          </w:tcPr>
          <w:p w14:paraId="02A28EAC" w14:textId="517A75EE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659" w:type="dxa"/>
            <w:vAlign w:val="center"/>
          </w:tcPr>
          <w:p w14:paraId="314805FF" w14:textId="44E2D5F9" w:rsidR="00471469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医疗机构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检验科</w:t>
            </w:r>
            <w:r w:rsidRPr="00FF3BA7">
              <w:rPr>
                <w:rFonts w:ascii="仿宋_GB2312" w:eastAsia="仿宋_GB2312" w:hint="eastAsia"/>
                <w:szCs w:val="21"/>
              </w:rPr>
              <w:t>负责人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/医学检验实验室负责人</w:t>
            </w:r>
            <w:r w:rsidRPr="00FF3BA7">
              <w:rPr>
                <w:rFonts w:ascii="仿宋_GB2312" w:eastAsia="仿宋_GB2312" w:hint="eastAsia"/>
                <w:szCs w:val="21"/>
              </w:rPr>
              <w:t>情况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（学历、职称</w:t>
            </w:r>
            <w:r w:rsidR="006B678F" w:rsidRPr="00FF3BA7">
              <w:rPr>
                <w:rFonts w:ascii="仿宋_GB2312" w:eastAsia="仿宋_GB2312" w:hint="eastAsia"/>
                <w:szCs w:val="21"/>
              </w:rPr>
              <w:t>等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4454" w:type="dxa"/>
            <w:vAlign w:val="center"/>
          </w:tcPr>
          <w:p w14:paraId="331AD33E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726C69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6E494C48" w14:textId="77777777" w:rsidTr="00AD4BB9">
        <w:trPr>
          <w:jc w:val="center"/>
        </w:trPr>
        <w:tc>
          <w:tcPr>
            <w:tcW w:w="636" w:type="dxa"/>
            <w:vAlign w:val="center"/>
          </w:tcPr>
          <w:p w14:paraId="3F27E8F9" w14:textId="5CCB8D1D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79216E66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295260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EDFE461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DFCFF96" w14:textId="77777777" w:rsidTr="00AD4BB9">
        <w:trPr>
          <w:jc w:val="center"/>
        </w:trPr>
        <w:tc>
          <w:tcPr>
            <w:tcW w:w="636" w:type="dxa"/>
            <w:vAlign w:val="center"/>
          </w:tcPr>
          <w:p w14:paraId="719C8D56" w14:textId="576B689C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1DE70345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753E9D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6EFF0F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79565582" w14:textId="77777777" w:rsidTr="00AD4BB9">
        <w:trPr>
          <w:jc w:val="center"/>
        </w:trPr>
        <w:tc>
          <w:tcPr>
            <w:tcW w:w="636" w:type="dxa"/>
            <w:vAlign w:val="center"/>
          </w:tcPr>
          <w:p w14:paraId="641CD568" w14:textId="60DF57CB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4133E7C6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F4F6D78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5278CE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1C61E08D" w14:textId="77777777" w:rsidTr="00AD4BB9">
        <w:trPr>
          <w:jc w:val="center"/>
        </w:trPr>
        <w:tc>
          <w:tcPr>
            <w:tcW w:w="636" w:type="dxa"/>
            <w:vAlign w:val="center"/>
          </w:tcPr>
          <w:p w14:paraId="346023C1" w14:textId="4295A1D1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674866D9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F9E7476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CE6C6B4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01F96A72" w14:textId="77777777" w:rsidTr="00AD4BB9">
        <w:trPr>
          <w:jc w:val="center"/>
        </w:trPr>
        <w:tc>
          <w:tcPr>
            <w:tcW w:w="636" w:type="dxa"/>
            <w:vAlign w:val="center"/>
          </w:tcPr>
          <w:p w14:paraId="313668E4" w14:textId="73869C41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659" w:type="dxa"/>
            <w:vAlign w:val="center"/>
          </w:tcPr>
          <w:p w14:paraId="0F62CF71" w14:textId="04CB2816" w:rsidR="00471469" w:rsidRPr="00FF3BA7" w:rsidRDefault="006B67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检验科/医学检验实验室工作人员情况</w:t>
            </w:r>
          </w:p>
        </w:tc>
        <w:tc>
          <w:tcPr>
            <w:tcW w:w="4454" w:type="dxa"/>
            <w:vAlign w:val="center"/>
          </w:tcPr>
          <w:p w14:paraId="5CBCE90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643CC1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8049E9B" w14:textId="77777777" w:rsidTr="00AD4BB9">
        <w:trPr>
          <w:jc w:val="center"/>
        </w:trPr>
        <w:tc>
          <w:tcPr>
            <w:tcW w:w="636" w:type="dxa"/>
            <w:vAlign w:val="center"/>
          </w:tcPr>
          <w:p w14:paraId="70D89463" w14:textId="5BA20541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7.1</w:t>
            </w:r>
          </w:p>
        </w:tc>
        <w:tc>
          <w:tcPr>
            <w:tcW w:w="4659" w:type="dxa"/>
            <w:vAlign w:val="center"/>
          </w:tcPr>
          <w:p w14:paraId="3FC17F91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47C333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5188073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0C050847" w14:textId="77777777" w:rsidTr="00AD4BB9">
        <w:trPr>
          <w:jc w:val="center"/>
        </w:trPr>
        <w:tc>
          <w:tcPr>
            <w:tcW w:w="636" w:type="dxa"/>
            <w:vAlign w:val="center"/>
          </w:tcPr>
          <w:p w14:paraId="5E518231" w14:textId="0C2F5A0F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7.2</w:t>
            </w:r>
          </w:p>
        </w:tc>
        <w:tc>
          <w:tcPr>
            <w:tcW w:w="4659" w:type="dxa"/>
            <w:vAlign w:val="center"/>
          </w:tcPr>
          <w:p w14:paraId="77FC8A35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4F0F7D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A11E82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160F6D7D" w14:textId="77777777" w:rsidTr="00AD4BB9">
        <w:trPr>
          <w:jc w:val="center"/>
        </w:trPr>
        <w:tc>
          <w:tcPr>
            <w:tcW w:w="636" w:type="dxa"/>
            <w:vAlign w:val="center"/>
          </w:tcPr>
          <w:p w14:paraId="6494517A" w14:textId="4B7AC0F0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7.3</w:t>
            </w:r>
          </w:p>
        </w:tc>
        <w:tc>
          <w:tcPr>
            <w:tcW w:w="4659" w:type="dxa"/>
            <w:vAlign w:val="center"/>
          </w:tcPr>
          <w:p w14:paraId="29069A40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58566C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0F870E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82EF6EC" w14:textId="77777777" w:rsidTr="00AD4BB9">
        <w:trPr>
          <w:jc w:val="center"/>
        </w:trPr>
        <w:tc>
          <w:tcPr>
            <w:tcW w:w="636" w:type="dxa"/>
            <w:vAlign w:val="center"/>
          </w:tcPr>
          <w:p w14:paraId="587553F4" w14:textId="6345AA56" w:rsidR="00471469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659" w:type="dxa"/>
            <w:vAlign w:val="center"/>
          </w:tcPr>
          <w:p w14:paraId="2822AEDB" w14:textId="5F80B726" w:rsidR="00471469" w:rsidRPr="00FF3BA7" w:rsidRDefault="009B650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仪器/车辆/场地情况</w:t>
            </w:r>
          </w:p>
        </w:tc>
        <w:tc>
          <w:tcPr>
            <w:tcW w:w="4454" w:type="dxa"/>
            <w:vAlign w:val="center"/>
          </w:tcPr>
          <w:p w14:paraId="559AD1A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6A32E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51D40B52" w14:textId="77777777" w:rsidTr="00AD4BB9">
        <w:trPr>
          <w:jc w:val="center"/>
        </w:trPr>
        <w:tc>
          <w:tcPr>
            <w:tcW w:w="636" w:type="dxa"/>
            <w:vAlign w:val="center"/>
          </w:tcPr>
          <w:p w14:paraId="06C8DD3F" w14:textId="7D52A749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8</w:t>
            </w:r>
            <w:r w:rsidR="00597DF5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62DC7AFF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3F6782EC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1165C00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603D39D5" w14:textId="77777777" w:rsidTr="00AD4BB9">
        <w:trPr>
          <w:jc w:val="center"/>
        </w:trPr>
        <w:tc>
          <w:tcPr>
            <w:tcW w:w="636" w:type="dxa"/>
            <w:vAlign w:val="center"/>
          </w:tcPr>
          <w:p w14:paraId="21FFEFEC" w14:textId="05CD43E6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72A3F956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7A158D2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3D93E71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03D8A9A7" w14:textId="77777777" w:rsidTr="00AD4BB9">
        <w:trPr>
          <w:jc w:val="center"/>
        </w:trPr>
        <w:tc>
          <w:tcPr>
            <w:tcW w:w="636" w:type="dxa"/>
            <w:vAlign w:val="center"/>
          </w:tcPr>
          <w:p w14:paraId="4D32128A" w14:textId="11AED905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14FE1C64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93DD26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A97FD2F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5D4EE421" w14:textId="77777777" w:rsidTr="00AD4BB9">
        <w:trPr>
          <w:jc w:val="center"/>
        </w:trPr>
        <w:tc>
          <w:tcPr>
            <w:tcW w:w="636" w:type="dxa"/>
            <w:vAlign w:val="center"/>
          </w:tcPr>
          <w:p w14:paraId="664FD1E9" w14:textId="4FA97E7A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1F34CF75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8077FFD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2C5E77F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597DF5" w14:paraId="265E6BA9" w14:textId="77777777" w:rsidTr="00AD4BB9">
        <w:trPr>
          <w:jc w:val="center"/>
        </w:trPr>
        <w:tc>
          <w:tcPr>
            <w:tcW w:w="636" w:type="dxa"/>
            <w:vAlign w:val="center"/>
          </w:tcPr>
          <w:p w14:paraId="32F87E10" w14:textId="42BC5342" w:rsidR="00597DF5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659" w:type="dxa"/>
            <w:vAlign w:val="center"/>
          </w:tcPr>
          <w:p w14:paraId="0208EFC7" w14:textId="34F664C4" w:rsidR="00597DF5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检验科/医学检验实验室</w:t>
            </w:r>
            <w:r w:rsidR="00597DF5" w:rsidRPr="00FF3BA7">
              <w:rPr>
                <w:rFonts w:ascii="仿宋_GB2312" w:eastAsia="仿宋_GB2312" w:hint="eastAsia"/>
                <w:szCs w:val="21"/>
              </w:rPr>
              <w:t>通过相关认证情况</w:t>
            </w:r>
          </w:p>
        </w:tc>
        <w:tc>
          <w:tcPr>
            <w:tcW w:w="4454" w:type="dxa"/>
            <w:vAlign w:val="center"/>
          </w:tcPr>
          <w:p w14:paraId="2BE34F1B" w14:textId="77777777" w:rsidR="00597DF5" w:rsidRDefault="00597DF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A5E7FEC" w14:textId="77777777" w:rsidR="00597DF5" w:rsidRDefault="00597DF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0D705E94" w14:textId="77777777" w:rsidTr="00AD4BB9">
        <w:trPr>
          <w:jc w:val="center"/>
        </w:trPr>
        <w:tc>
          <w:tcPr>
            <w:tcW w:w="636" w:type="dxa"/>
            <w:vAlign w:val="center"/>
          </w:tcPr>
          <w:p w14:paraId="4A54EFEE" w14:textId="2FA3ABF6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378553C7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0EBDCBA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37F8078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4BD68452" w14:textId="77777777" w:rsidTr="00AD4BB9">
        <w:trPr>
          <w:jc w:val="center"/>
        </w:trPr>
        <w:tc>
          <w:tcPr>
            <w:tcW w:w="636" w:type="dxa"/>
            <w:vAlign w:val="center"/>
          </w:tcPr>
          <w:p w14:paraId="24CEC0E0" w14:textId="2B262DEF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2ACA16C3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5D7F1F6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86A29E7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58A87056" w14:textId="77777777" w:rsidTr="00AD4BB9">
        <w:trPr>
          <w:jc w:val="center"/>
        </w:trPr>
        <w:tc>
          <w:tcPr>
            <w:tcW w:w="636" w:type="dxa"/>
            <w:vAlign w:val="center"/>
          </w:tcPr>
          <w:p w14:paraId="6D3DDFA2" w14:textId="54A4CC12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79B9402E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2E015E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9B6109E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2ABF0551" w14:textId="77777777" w:rsidTr="00AD4BB9">
        <w:trPr>
          <w:jc w:val="center"/>
        </w:trPr>
        <w:tc>
          <w:tcPr>
            <w:tcW w:w="636" w:type="dxa"/>
            <w:vAlign w:val="center"/>
          </w:tcPr>
          <w:p w14:paraId="3BD35226" w14:textId="15DC3CA2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35035D96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D2A1EE7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3F074D6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5FFF259D" w14:textId="77777777" w:rsidTr="00AD4BB9">
        <w:trPr>
          <w:jc w:val="center"/>
        </w:trPr>
        <w:tc>
          <w:tcPr>
            <w:tcW w:w="636" w:type="dxa"/>
            <w:vAlign w:val="center"/>
          </w:tcPr>
          <w:p w14:paraId="6AA2AA91" w14:textId="7BF50983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.5</w:t>
            </w:r>
          </w:p>
        </w:tc>
        <w:tc>
          <w:tcPr>
            <w:tcW w:w="4659" w:type="dxa"/>
            <w:vAlign w:val="center"/>
          </w:tcPr>
          <w:p w14:paraId="7D7665DF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2F1D1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47CBA2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1F6C295A" w14:textId="77777777" w:rsidTr="00AD4BB9">
        <w:trPr>
          <w:jc w:val="center"/>
        </w:trPr>
        <w:tc>
          <w:tcPr>
            <w:tcW w:w="636" w:type="dxa"/>
            <w:vAlign w:val="center"/>
          </w:tcPr>
          <w:p w14:paraId="04103AFF" w14:textId="79D8FF0B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4659" w:type="dxa"/>
            <w:vAlign w:val="center"/>
          </w:tcPr>
          <w:p w14:paraId="7DB3F990" w14:textId="449C24CD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7A1C31">
              <w:rPr>
                <w:rFonts w:ascii="仿宋_GB2312" w:eastAsia="仿宋_GB2312" w:hint="eastAsia"/>
                <w:szCs w:val="21"/>
              </w:rPr>
              <w:t>同类项目业绩情况</w:t>
            </w:r>
          </w:p>
        </w:tc>
        <w:tc>
          <w:tcPr>
            <w:tcW w:w="4454" w:type="dxa"/>
            <w:vAlign w:val="center"/>
          </w:tcPr>
          <w:p w14:paraId="7C79FA9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E8FD85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5B2E5B17" w14:textId="77777777" w:rsidTr="00AD4BB9">
        <w:trPr>
          <w:jc w:val="center"/>
        </w:trPr>
        <w:tc>
          <w:tcPr>
            <w:tcW w:w="636" w:type="dxa"/>
            <w:vAlign w:val="center"/>
          </w:tcPr>
          <w:p w14:paraId="41BCFE16" w14:textId="26350158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10.1</w:t>
            </w:r>
          </w:p>
        </w:tc>
        <w:tc>
          <w:tcPr>
            <w:tcW w:w="4659" w:type="dxa"/>
            <w:vAlign w:val="center"/>
          </w:tcPr>
          <w:p w14:paraId="0A6C6491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B5AC898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4CE58B7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3643C89" w14:textId="77777777" w:rsidTr="00AD4BB9">
        <w:trPr>
          <w:jc w:val="center"/>
        </w:trPr>
        <w:tc>
          <w:tcPr>
            <w:tcW w:w="636" w:type="dxa"/>
            <w:vAlign w:val="center"/>
          </w:tcPr>
          <w:p w14:paraId="481C3FC2" w14:textId="4DFE4F05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10.2</w:t>
            </w:r>
          </w:p>
        </w:tc>
        <w:tc>
          <w:tcPr>
            <w:tcW w:w="4659" w:type="dxa"/>
            <w:vAlign w:val="center"/>
          </w:tcPr>
          <w:p w14:paraId="7EC6DFCC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848BA6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DEE209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4CCCDB47" w14:textId="77777777" w:rsidTr="00AD4BB9">
        <w:trPr>
          <w:jc w:val="center"/>
        </w:trPr>
        <w:tc>
          <w:tcPr>
            <w:tcW w:w="636" w:type="dxa"/>
            <w:vAlign w:val="center"/>
          </w:tcPr>
          <w:p w14:paraId="5397A254" w14:textId="2FB80F2E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10.3</w:t>
            </w:r>
          </w:p>
        </w:tc>
        <w:tc>
          <w:tcPr>
            <w:tcW w:w="4659" w:type="dxa"/>
            <w:vAlign w:val="center"/>
          </w:tcPr>
          <w:p w14:paraId="7B3B414A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B449D6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25688DB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FE7595F" w14:textId="77777777" w:rsidTr="00AD4BB9">
        <w:trPr>
          <w:jc w:val="center"/>
        </w:trPr>
        <w:tc>
          <w:tcPr>
            <w:tcW w:w="636" w:type="dxa"/>
            <w:vAlign w:val="center"/>
          </w:tcPr>
          <w:p w14:paraId="5605EB4F" w14:textId="6683F4A8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4659" w:type="dxa"/>
            <w:vAlign w:val="center"/>
          </w:tcPr>
          <w:p w14:paraId="3C212737" w14:textId="18E1D865" w:rsidR="00B11F0C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4454" w:type="dxa"/>
            <w:vAlign w:val="center"/>
          </w:tcPr>
          <w:p w14:paraId="5EEA49F0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D2357A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0A88872F" w14:textId="77777777" w:rsidTr="00AD4BB9">
        <w:trPr>
          <w:jc w:val="center"/>
        </w:trPr>
        <w:tc>
          <w:tcPr>
            <w:tcW w:w="636" w:type="dxa"/>
            <w:vAlign w:val="center"/>
          </w:tcPr>
          <w:p w14:paraId="729539CF" w14:textId="1E68760E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11.1</w:t>
            </w:r>
          </w:p>
        </w:tc>
        <w:tc>
          <w:tcPr>
            <w:tcW w:w="4659" w:type="dxa"/>
            <w:vAlign w:val="center"/>
          </w:tcPr>
          <w:p w14:paraId="61D7BC7F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C674F8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263678F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F68772B" w14:textId="77777777" w:rsidTr="00AD4BB9">
        <w:trPr>
          <w:jc w:val="center"/>
        </w:trPr>
        <w:tc>
          <w:tcPr>
            <w:tcW w:w="636" w:type="dxa"/>
            <w:vAlign w:val="center"/>
          </w:tcPr>
          <w:p w14:paraId="4BCCF905" w14:textId="0C1E9C70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4659" w:type="dxa"/>
            <w:vAlign w:val="center"/>
          </w:tcPr>
          <w:p w14:paraId="117A213E" w14:textId="19897CDD" w:rsidR="00B11F0C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自主知识产权产品</w:t>
            </w:r>
          </w:p>
        </w:tc>
        <w:tc>
          <w:tcPr>
            <w:tcW w:w="4454" w:type="dxa"/>
            <w:vAlign w:val="center"/>
          </w:tcPr>
          <w:p w14:paraId="1559F4A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70AABA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338A28D9" w14:textId="77777777" w:rsidTr="00AD4BB9">
        <w:trPr>
          <w:jc w:val="center"/>
        </w:trPr>
        <w:tc>
          <w:tcPr>
            <w:tcW w:w="636" w:type="dxa"/>
            <w:vAlign w:val="center"/>
          </w:tcPr>
          <w:p w14:paraId="447C3026" w14:textId="3424B820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12.1</w:t>
            </w:r>
          </w:p>
        </w:tc>
        <w:tc>
          <w:tcPr>
            <w:tcW w:w="4659" w:type="dxa"/>
            <w:vAlign w:val="center"/>
          </w:tcPr>
          <w:p w14:paraId="6B4FE816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877C5D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BAFD0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35C94954" w14:textId="77777777" w:rsidTr="00AD4BB9">
        <w:trPr>
          <w:jc w:val="center"/>
        </w:trPr>
        <w:tc>
          <w:tcPr>
            <w:tcW w:w="636" w:type="dxa"/>
            <w:vAlign w:val="center"/>
          </w:tcPr>
          <w:p w14:paraId="49BE7523" w14:textId="550C79E6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12.2</w:t>
            </w:r>
          </w:p>
        </w:tc>
        <w:tc>
          <w:tcPr>
            <w:tcW w:w="4659" w:type="dxa"/>
            <w:vAlign w:val="center"/>
          </w:tcPr>
          <w:p w14:paraId="2AA092E3" w14:textId="77777777" w:rsidR="00780E0A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D2FD9C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FC22318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043EAF23" w14:textId="77777777" w:rsidTr="00AD4BB9">
        <w:trPr>
          <w:jc w:val="center"/>
        </w:trPr>
        <w:tc>
          <w:tcPr>
            <w:tcW w:w="636" w:type="dxa"/>
            <w:vAlign w:val="center"/>
          </w:tcPr>
          <w:p w14:paraId="4AA14C23" w14:textId="43E86892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4659" w:type="dxa"/>
            <w:vAlign w:val="center"/>
          </w:tcPr>
          <w:p w14:paraId="28F2B35B" w14:textId="5CA54573" w:rsidR="00780E0A" w:rsidRPr="00FF3BA7" w:rsidRDefault="00F40A74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诚信情况</w:t>
            </w:r>
          </w:p>
        </w:tc>
        <w:tc>
          <w:tcPr>
            <w:tcW w:w="4454" w:type="dxa"/>
            <w:vAlign w:val="center"/>
          </w:tcPr>
          <w:p w14:paraId="01D77F55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33C881E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75DB0552" w14:textId="77777777" w:rsidTr="00AD4BB9">
        <w:trPr>
          <w:jc w:val="center"/>
        </w:trPr>
        <w:tc>
          <w:tcPr>
            <w:tcW w:w="636" w:type="dxa"/>
            <w:vAlign w:val="center"/>
          </w:tcPr>
          <w:p w14:paraId="103C0870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659" w:type="dxa"/>
            <w:vAlign w:val="center"/>
          </w:tcPr>
          <w:p w14:paraId="6A1C71CC" w14:textId="77777777" w:rsidR="00780E0A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046996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777BF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5445B17B" w14:textId="77777777">
        <w:trPr>
          <w:jc w:val="center"/>
        </w:trPr>
        <w:tc>
          <w:tcPr>
            <w:tcW w:w="10176" w:type="dxa"/>
            <w:gridSpan w:val="4"/>
            <w:vAlign w:val="center"/>
          </w:tcPr>
          <w:p w14:paraId="5CC38803" w14:textId="77777777" w:rsidR="00471469" w:rsidRDefault="00000000">
            <w:pPr>
              <w:widowControl/>
              <w:rPr>
                <w:rFonts w:ascii="宋体" w:eastAsia="宋体" w:hAnsi="宋体" w:hint="eastAsia"/>
                <w:b/>
              </w:rPr>
            </w:pPr>
            <w:proofErr w:type="gramStart"/>
            <w:r>
              <w:rPr>
                <w:rFonts w:ascii="宋体" w:eastAsia="宋体" w:hAnsi="宋体" w:hint="eastAsia"/>
                <w:b/>
              </w:rPr>
              <w:t>其它优势</w:t>
            </w:r>
            <w:proofErr w:type="gramEnd"/>
            <w:r>
              <w:rPr>
                <w:rFonts w:ascii="宋体" w:eastAsia="宋体" w:hAnsi="宋体" w:hint="eastAsia"/>
                <w:b/>
              </w:rPr>
              <w:t>参数（请简要列明，原则上不超过5条）</w:t>
            </w:r>
          </w:p>
        </w:tc>
      </w:tr>
      <w:tr w:rsidR="00471469" w14:paraId="782737A4" w14:textId="77777777" w:rsidTr="00AD4BB9">
        <w:trPr>
          <w:jc w:val="center"/>
        </w:trPr>
        <w:tc>
          <w:tcPr>
            <w:tcW w:w="636" w:type="dxa"/>
            <w:vAlign w:val="center"/>
          </w:tcPr>
          <w:p w14:paraId="10B6A616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659" w:type="dxa"/>
            <w:vAlign w:val="center"/>
          </w:tcPr>
          <w:p w14:paraId="4A0E4AC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21574AE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CE2140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F5ABC60" w14:textId="77777777" w:rsidTr="00AD4BB9">
        <w:trPr>
          <w:jc w:val="center"/>
        </w:trPr>
        <w:tc>
          <w:tcPr>
            <w:tcW w:w="636" w:type="dxa"/>
            <w:vAlign w:val="center"/>
          </w:tcPr>
          <w:p w14:paraId="138E8C6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5EAC648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1699F34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B16A8E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988F6DA" w14:textId="77777777" w:rsidTr="00AD4BB9">
        <w:trPr>
          <w:jc w:val="center"/>
        </w:trPr>
        <w:tc>
          <w:tcPr>
            <w:tcW w:w="636" w:type="dxa"/>
            <w:vAlign w:val="center"/>
          </w:tcPr>
          <w:p w14:paraId="76F97E85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5C77B7BD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77D0BE9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E2C035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3166FD1C" w14:textId="77777777" w:rsidTr="00AD4BB9">
        <w:trPr>
          <w:jc w:val="center"/>
        </w:trPr>
        <w:tc>
          <w:tcPr>
            <w:tcW w:w="636" w:type="dxa"/>
            <w:vAlign w:val="center"/>
          </w:tcPr>
          <w:p w14:paraId="3672BF4B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659" w:type="dxa"/>
            <w:vAlign w:val="center"/>
          </w:tcPr>
          <w:p w14:paraId="6B217FA1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7F2A261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04420F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C01CC34" w14:textId="77777777" w:rsidTr="00AD4BB9">
        <w:trPr>
          <w:jc w:val="center"/>
        </w:trPr>
        <w:tc>
          <w:tcPr>
            <w:tcW w:w="636" w:type="dxa"/>
            <w:vAlign w:val="center"/>
          </w:tcPr>
          <w:p w14:paraId="5708F5D6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0DCBE45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6203B006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284CEE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6C03DCC0" w14:textId="77777777" w:rsidR="00471469" w:rsidRDefault="00471469">
      <w:pPr>
        <w:rPr>
          <w:rFonts w:ascii="宋体" w:eastAsia="宋体" w:hAnsi="宋体" w:hint="eastAsia"/>
        </w:rPr>
      </w:pPr>
    </w:p>
    <w:p w14:paraId="7A14D3F6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0C1484A6" w14:textId="65B1A752" w:rsidR="00471469" w:rsidRDefault="00000000">
      <w:pPr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附件1：</w:t>
      </w:r>
      <w:r w:rsidR="00B67680">
        <w:rPr>
          <w:rFonts w:ascii="宋体" w:eastAsia="宋体" w:hAnsi="宋体" w:hint="eastAsia"/>
          <w:b/>
          <w:sz w:val="28"/>
          <w:szCs w:val="28"/>
        </w:rPr>
        <w:t>服务</w:t>
      </w:r>
      <w:r>
        <w:rPr>
          <w:rFonts w:ascii="宋体" w:eastAsia="宋体" w:hAnsi="宋体" w:hint="eastAsia"/>
          <w:b/>
          <w:sz w:val="28"/>
          <w:szCs w:val="28"/>
        </w:rPr>
        <w:t>技术参数及</w:t>
      </w:r>
      <w:r w:rsidR="00BE192B">
        <w:rPr>
          <w:rFonts w:ascii="宋体" w:eastAsia="宋体" w:hAnsi="宋体" w:hint="eastAsia"/>
          <w:b/>
          <w:sz w:val="28"/>
          <w:szCs w:val="28"/>
        </w:rPr>
        <w:t>检验项目</w:t>
      </w:r>
      <w:r>
        <w:rPr>
          <w:rFonts w:ascii="宋体" w:eastAsia="宋体" w:hAnsi="宋体" w:hint="eastAsia"/>
          <w:b/>
          <w:sz w:val="28"/>
          <w:szCs w:val="28"/>
        </w:rPr>
        <w:t>清单（总参数不超过50条，请标注重点优势参数）</w:t>
      </w:r>
    </w:p>
    <w:p w14:paraId="0A318696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2904D766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9C832A8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04C1F43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13582B14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8795AA9" w14:textId="77777777" w:rsidR="00471469" w:rsidRPr="0000516A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2297C84F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3EC3A0B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87B8C72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6C799BB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26143C5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871B62E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1D66E5D8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F8C4EDD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14BA1B07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42AB8B7F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4A136A91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65EC17F0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2D5F352B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8878A70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42D6C008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4391C879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4AC4B46E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774ABE11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96A97C7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94D5BAC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7C2C009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54DD7FC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2663B9A9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AD65D70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6CCB71BE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3D780FB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D7BF9E0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682DADEF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B76A66E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1DBA66C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728C5C9E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0DC9FC02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18D58DB4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53A9F5FA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3A4E4B84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68B3DCAB" w14:textId="7B96AF1B" w:rsidR="00471469" w:rsidRDefault="00000000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附件2：</w:t>
      </w:r>
      <w:r w:rsidR="00BE192B">
        <w:rPr>
          <w:rFonts w:ascii="宋体" w:eastAsia="宋体" w:hAnsi="宋体" w:hint="eastAsia"/>
          <w:b/>
          <w:sz w:val="28"/>
          <w:szCs w:val="28"/>
        </w:rPr>
        <w:t>医疗机构执业许可证</w:t>
      </w:r>
      <w:r w:rsidR="00B51E0C">
        <w:rPr>
          <w:rFonts w:ascii="宋体" w:eastAsia="宋体" w:hAnsi="宋体" w:hint="eastAsia"/>
          <w:b/>
          <w:sz w:val="28"/>
          <w:szCs w:val="28"/>
        </w:rPr>
        <w:t>正副本扫描件</w:t>
      </w:r>
    </w:p>
    <w:p w14:paraId="57258488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555A2B4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F3AFC69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14F23C23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2BF9C51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280AA394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3B321C4A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0C740D37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5B2BB1A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364B0FC3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8A8793D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2400B59" w14:textId="7BCA4F22" w:rsidR="00471469" w:rsidRPr="00B51E0C" w:rsidRDefault="00000000" w:rsidP="00CC50B4">
      <w:pPr>
        <w:spacing w:before="25" w:after="25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附件3：</w:t>
      </w:r>
      <w:r w:rsidR="00CC50B4" w:rsidRPr="00CC50B4">
        <w:rPr>
          <w:rFonts w:ascii="宋体" w:eastAsia="宋体" w:hAnsi="宋体" w:hint="eastAsia"/>
          <w:b/>
          <w:sz w:val="28"/>
          <w:szCs w:val="28"/>
        </w:rPr>
        <w:t>临床基因扩增检验实验室技术审核验收合格证书/</w:t>
      </w:r>
      <w:r w:rsidR="00BF6FC2" w:rsidRPr="00BF6FC2">
        <w:rPr>
          <w:rFonts w:ascii="宋体" w:eastAsia="宋体" w:hAnsi="宋体" w:hint="eastAsia"/>
          <w:b/>
          <w:sz w:val="28"/>
          <w:szCs w:val="28"/>
        </w:rPr>
        <w:t>国家卫生健康委临床检验中心出具的室间质评证书</w:t>
      </w:r>
      <w:r w:rsidR="00CC50B4">
        <w:rPr>
          <w:rFonts w:ascii="宋体" w:eastAsia="宋体" w:hAnsi="宋体" w:hint="eastAsia"/>
          <w:b/>
          <w:sz w:val="28"/>
          <w:szCs w:val="28"/>
        </w:rPr>
        <w:t>/</w:t>
      </w:r>
      <w:r w:rsidR="00CC50B4" w:rsidRPr="00CC50B4">
        <w:rPr>
          <w:rFonts w:ascii="宋体" w:eastAsia="宋体" w:hAnsi="宋体" w:hint="eastAsia"/>
          <w:b/>
          <w:sz w:val="28"/>
          <w:szCs w:val="28"/>
        </w:rPr>
        <w:t>艾滋病检测确证实验室资质证书</w:t>
      </w:r>
      <w:r w:rsidR="00CC50B4">
        <w:rPr>
          <w:rFonts w:ascii="宋体" w:eastAsia="宋体" w:hAnsi="宋体" w:hint="eastAsia"/>
          <w:b/>
          <w:sz w:val="28"/>
          <w:szCs w:val="28"/>
        </w:rPr>
        <w:t>/</w:t>
      </w:r>
    </w:p>
    <w:p w14:paraId="1E004EA5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0029AC60" w14:textId="502F1CBE" w:rsidR="00471469" w:rsidRPr="002A4CD8" w:rsidRDefault="00000000" w:rsidP="002A4CD8">
      <w:pPr>
        <w:widowControl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486119B0" w14:textId="1EED22AB" w:rsidR="00471469" w:rsidRDefault="00471469" w:rsidP="00BF6FC2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sectPr w:rsidR="0047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03023" w14:textId="77777777" w:rsidR="00910A50" w:rsidRDefault="00910A50" w:rsidP="002B315A">
      <w:pPr>
        <w:rPr>
          <w:rFonts w:hint="eastAsia"/>
        </w:rPr>
      </w:pPr>
      <w:r>
        <w:separator/>
      </w:r>
    </w:p>
  </w:endnote>
  <w:endnote w:type="continuationSeparator" w:id="0">
    <w:p w14:paraId="7FC42407" w14:textId="77777777" w:rsidR="00910A50" w:rsidRDefault="00910A50" w:rsidP="002B31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C01C" w14:textId="77777777" w:rsidR="00910A50" w:rsidRDefault="00910A50" w:rsidP="002B315A">
      <w:pPr>
        <w:rPr>
          <w:rFonts w:hint="eastAsia"/>
        </w:rPr>
      </w:pPr>
      <w:r>
        <w:separator/>
      </w:r>
    </w:p>
  </w:footnote>
  <w:footnote w:type="continuationSeparator" w:id="0">
    <w:p w14:paraId="2A7977A3" w14:textId="77777777" w:rsidR="00910A50" w:rsidRDefault="00910A50" w:rsidP="002B31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0516A"/>
    <w:rsid w:val="00054FD2"/>
    <w:rsid w:val="00061C1E"/>
    <w:rsid w:val="000B1D76"/>
    <w:rsid w:val="000B4193"/>
    <w:rsid w:val="000C0470"/>
    <w:rsid w:val="000D5232"/>
    <w:rsid w:val="000D6A0B"/>
    <w:rsid w:val="000F50B2"/>
    <w:rsid w:val="000F65E9"/>
    <w:rsid w:val="00106ADC"/>
    <w:rsid w:val="001119CF"/>
    <w:rsid w:val="00113C35"/>
    <w:rsid w:val="001145CD"/>
    <w:rsid w:val="00182F22"/>
    <w:rsid w:val="001C6C49"/>
    <w:rsid w:val="001D4F15"/>
    <w:rsid w:val="001D6097"/>
    <w:rsid w:val="001F30FE"/>
    <w:rsid w:val="001F31A6"/>
    <w:rsid w:val="0020275C"/>
    <w:rsid w:val="002339B2"/>
    <w:rsid w:val="00261FAA"/>
    <w:rsid w:val="00271855"/>
    <w:rsid w:val="002A4CD8"/>
    <w:rsid w:val="002B315A"/>
    <w:rsid w:val="002D35F5"/>
    <w:rsid w:val="002D758C"/>
    <w:rsid w:val="002E2914"/>
    <w:rsid w:val="002F13D2"/>
    <w:rsid w:val="00330B3C"/>
    <w:rsid w:val="00356C8C"/>
    <w:rsid w:val="003712AF"/>
    <w:rsid w:val="003A3EE9"/>
    <w:rsid w:val="003B2E44"/>
    <w:rsid w:val="003D24D9"/>
    <w:rsid w:val="003D5DE5"/>
    <w:rsid w:val="003E4DAA"/>
    <w:rsid w:val="003F3286"/>
    <w:rsid w:val="00411A3D"/>
    <w:rsid w:val="00421A5B"/>
    <w:rsid w:val="004433E7"/>
    <w:rsid w:val="00455F7C"/>
    <w:rsid w:val="00464071"/>
    <w:rsid w:val="00471469"/>
    <w:rsid w:val="0047158E"/>
    <w:rsid w:val="0047772F"/>
    <w:rsid w:val="00496396"/>
    <w:rsid w:val="004B1EE6"/>
    <w:rsid w:val="004D7EDD"/>
    <w:rsid w:val="0051784A"/>
    <w:rsid w:val="00525D73"/>
    <w:rsid w:val="0054747F"/>
    <w:rsid w:val="00547645"/>
    <w:rsid w:val="00555AFB"/>
    <w:rsid w:val="00592D01"/>
    <w:rsid w:val="00597DF5"/>
    <w:rsid w:val="005C3F5D"/>
    <w:rsid w:val="005D4502"/>
    <w:rsid w:val="005D736F"/>
    <w:rsid w:val="005F27AD"/>
    <w:rsid w:val="00605D3A"/>
    <w:rsid w:val="00623215"/>
    <w:rsid w:val="00665C8E"/>
    <w:rsid w:val="00675C96"/>
    <w:rsid w:val="006B678F"/>
    <w:rsid w:val="006C213F"/>
    <w:rsid w:val="006C28D8"/>
    <w:rsid w:val="006F73A6"/>
    <w:rsid w:val="0072585B"/>
    <w:rsid w:val="00736C0E"/>
    <w:rsid w:val="00744F3B"/>
    <w:rsid w:val="007453BC"/>
    <w:rsid w:val="00746930"/>
    <w:rsid w:val="00750DC2"/>
    <w:rsid w:val="00780E0A"/>
    <w:rsid w:val="007A1C31"/>
    <w:rsid w:val="007B7449"/>
    <w:rsid w:val="007D5E21"/>
    <w:rsid w:val="00853344"/>
    <w:rsid w:val="00857550"/>
    <w:rsid w:val="00865DA8"/>
    <w:rsid w:val="008813D0"/>
    <w:rsid w:val="008B457D"/>
    <w:rsid w:val="008E763E"/>
    <w:rsid w:val="00903229"/>
    <w:rsid w:val="00910A50"/>
    <w:rsid w:val="00952C3F"/>
    <w:rsid w:val="009A039F"/>
    <w:rsid w:val="009B6509"/>
    <w:rsid w:val="009C6C87"/>
    <w:rsid w:val="009C7E3B"/>
    <w:rsid w:val="00A5350B"/>
    <w:rsid w:val="00AA6FFE"/>
    <w:rsid w:val="00AD4BB9"/>
    <w:rsid w:val="00AE2177"/>
    <w:rsid w:val="00AF24A3"/>
    <w:rsid w:val="00B047BC"/>
    <w:rsid w:val="00B11F0C"/>
    <w:rsid w:val="00B44E99"/>
    <w:rsid w:val="00B51E0C"/>
    <w:rsid w:val="00B67680"/>
    <w:rsid w:val="00B77C03"/>
    <w:rsid w:val="00B93A83"/>
    <w:rsid w:val="00B95B77"/>
    <w:rsid w:val="00BA5E6C"/>
    <w:rsid w:val="00BB3D01"/>
    <w:rsid w:val="00BC2D54"/>
    <w:rsid w:val="00BD0D9A"/>
    <w:rsid w:val="00BE192B"/>
    <w:rsid w:val="00BE580F"/>
    <w:rsid w:val="00BF6135"/>
    <w:rsid w:val="00BF6FC2"/>
    <w:rsid w:val="00C708D6"/>
    <w:rsid w:val="00C71071"/>
    <w:rsid w:val="00C8574D"/>
    <w:rsid w:val="00C929F4"/>
    <w:rsid w:val="00CB7493"/>
    <w:rsid w:val="00CC2994"/>
    <w:rsid w:val="00CC50B4"/>
    <w:rsid w:val="00CE02AD"/>
    <w:rsid w:val="00D05DE3"/>
    <w:rsid w:val="00D149AC"/>
    <w:rsid w:val="00D56638"/>
    <w:rsid w:val="00D91EEB"/>
    <w:rsid w:val="00DA6EC6"/>
    <w:rsid w:val="00DB2FDA"/>
    <w:rsid w:val="00DD4FC3"/>
    <w:rsid w:val="00E07BE6"/>
    <w:rsid w:val="00E53983"/>
    <w:rsid w:val="00E651F3"/>
    <w:rsid w:val="00E6664B"/>
    <w:rsid w:val="00E87126"/>
    <w:rsid w:val="00EE79B9"/>
    <w:rsid w:val="00F23242"/>
    <w:rsid w:val="00F40A74"/>
    <w:rsid w:val="00F50F9F"/>
    <w:rsid w:val="00F559CB"/>
    <w:rsid w:val="00F82367"/>
    <w:rsid w:val="00F83FB9"/>
    <w:rsid w:val="00F8497E"/>
    <w:rsid w:val="00F8748D"/>
    <w:rsid w:val="00FC6E1C"/>
    <w:rsid w:val="00FC7C6B"/>
    <w:rsid w:val="00FF3BA7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399B"/>
  <w15:docId w15:val="{7211D7D8-9437-4121-AE24-C3C06784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邓国豪</dc:creator>
  <cp:lastModifiedBy>深大总医院</cp:lastModifiedBy>
  <cp:revision>4</cp:revision>
  <dcterms:created xsi:type="dcterms:W3CDTF">2024-08-09T08:02:00Z</dcterms:created>
  <dcterms:modified xsi:type="dcterms:W3CDTF">2024-08-09T09:05:00Z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D11CD3222308445A9F078A6A3E105FB8_12</vt:lpwstr>
  </property>
</Properties>
</file>