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PPT文件要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格式要求（分五个模块）：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0"/>
        <w:gridCol w:w="50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right="2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核心功能参数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ind w:left="160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设备亮点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是否最新型号，设备配套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322" w:lineRule="exact"/>
              <w:ind w:left="0" w:right="357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312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广东及深圳地区的市场占比，提供用户名单，附上深圳最新用户中标通知书。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7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配置、增值服务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列明设备配置清单，有无其他增值服务。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售后服务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294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说明保修期限，备货期，零配件及耗材清单。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1、演讲时间不超过 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15</w:t>
      </w:r>
      <w:r>
        <w:rPr>
          <w:rFonts w:hint="eastAsia" w:ascii="仿宋" w:hAnsi="仿宋" w:eastAsia="仿宋" w:cs="仿宋"/>
          <w:sz w:val="22"/>
          <w:szCs w:val="22"/>
        </w:rPr>
        <w:t xml:space="preserve"> 页；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2、PPT 必须严格按五大模块内容编排，PPT 需有目录，突出设备品牌及型号；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6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line="386" w:lineRule="auto"/>
        <w:ind w:right="113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pacing w:val="-27"/>
          <w:sz w:val="22"/>
          <w:szCs w:val="22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3"/>
          <w:sz w:val="22"/>
          <w:szCs w:val="22"/>
        </w:rPr>
        <w:t xml:space="preserve"> 不可转换为 </w:t>
      </w:r>
      <w:r>
        <w:rPr>
          <w:rFonts w:hint="eastAsia" w:ascii="仿宋" w:hAnsi="仿宋" w:eastAsia="仿宋" w:cs="仿宋"/>
          <w:sz w:val="22"/>
          <w:szCs w:val="22"/>
        </w:rPr>
        <w:t>pdf</w:t>
      </w:r>
      <w:r>
        <w:rPr>
          <w:rFonts w:hint="eastAsia" w:ascii="仿宋" w:hAnsi="仿宋" w:eastAsia="仿宋" w:cs="仿宋"/>
          <w:spacing w:val="-4"/>
          <w:sz w:val="22"/>
          <w:szCs w:val="22"/>
        </w:rPr>
        <w:t xml:space="preserve"> 或其他格式，</w:t>
      </w:r>
      <w:r>
        <w:rPr>
          <w:rFonts w:hint="eastAsia" w:ascii="仿宋" w:hAnsi="仿宋" w:eastAsia="仿宋" w:cs="仿宋"/>
          <w:spacing w:val="-8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9"/>
          <w:sz w:val="22"/>
          <w:szCs w:val="22"/>
        </w:rPr>
        <w:t xml:space="preserve"> 文件命名要求：设备名称</w:t>
      </w:r>
      <w:r>
        <w:rPr>
          <w:rFonts w:hint="eastAsia" w:ascii="仿宋" w:hAnsi="仿宋" w:eastAsia="仿宋" w:cs="仿宋"/>
          <w:spacing w:val="-3"/>
          <w:sz w:val="22"/>
          <w:szCs w:val="22"/>
        </w:rPr>
        <w:t>（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品牌</w:t>
      </w:r>
      <w:r>
        <w:rPr>
          <w:rFonts w:hint="eastAsia" w:ascii="仿宋" w:hAnsi="仿宋" w:eastAsia="仿宋" w:cs="仿宋"/>
          <w:sz w:val="22"/>
          <w:szCs w:val="22"/>
        </w:rPr>
        <w:t>/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型号</w:t>
      </w:r>
      <w:r>
        <w:rPr>
          <w:rFonts w:hint="eastAsia" w:ascii="仿宋" w:hAnsi="仿宋" w:eastAsia="仿宋" w:cs="仿宋"/>
          <w:spacing w:val="-13"/>
          <w:sz w:val="22"/>
          <w:szCs w:val="22"/>
        </w:rPr>
        <w:t>）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</w:t>
    </w:r>
    <w:r>
      <w:rPr>
        <w:rFonts w:hint="eastAsia"/>
        <w:lang w:val="en-US" w:eastAsia="zh-CN"/>
      </w:rPr>
      <w:t>附属华南</w:t>
    </w:r>
    <w:bookmarkStart w:id="0" w:name="_GoBack"/>
    <w:bookmarkEnd w:id="0"/>
    <w:r>
      <w:rPr>
        <w:rFonts w:hint="eastAsia"/>
        <w:lang w:val="en-US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4C35CD"/>
    <w:rsid w:val="00050C34"/>
    <w:rsid w:val="004C35CD"/>
    <w:rsid w:val="00FD4DCF"/>
    <w:rsid w:val="089453EE"/>
    <w:rsid w:val="13866DE7"/>
    <w:rsid w:val="15745F79"/>
    <w:rsid w:val="23DC1490"/>
    <w:rsid w:val="3CAF0F10"/>
    <w:rsid w:val="45C34DDA"/>
    <w:rsid w:val="591E26C1"/>
    <w:rsid w:val="6923017A"/>
    <w:rsid w:val="726A4358"/>
    <w:rsid w:val="7B9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2020-11-04T10:00:00Z</dcterms:created>
  <dc:creator>潘志雄</dc:creator>
  <cp:lastModifiedBy>吹掉假发</cp:lastModifiedBy>
  <cp:lastPrinted>2020-07-22T09:59:00Z</cp:lastPrinted>
  <dcterms:modified xsi:type="dcterms:W3CDTF">2021-06-07T07:47:05Z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F6B034FE6806485CBFB0AD1AD8B5CF1A</vt:lpwstr>
  </property>
</Properties>
</file>