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6E" w:rsidRDefault="00BA3B6B">
      <w:pPr>
        <w:widowControl/>
        <w:wordWrap w:val="0"/>
        <w:spacing w:before="100" w:beforeAutospacing="1" w:after="100" w:afterAutospacing="1" w:line="286" w:lineRule="atLeast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附件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</w:t>
      </w:r>
    </w:p>
    <w:p w:rsidR="006A586E" w:rsidRDefault="00B81BCD">
      <w:pPr>
        <w:widowControl/>
        <w:wordWrap w:val="0"/>
        <w:spacing w:before="100" w:beforeAutospacing="1" w:after="100" w:afterAutospacing="1" w:line="286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皮肤科</w:t>
      </w:r>
      <w:r w:rsidR="00BA3B6B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设备选型原则、指标</w:t>
      </w:r>
    </w:p>
    <w:tbl>
      <w:tblPr>
        <w:tblW w:w="92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452"/>
        <w:gridCol w:w="3118"/>
        <w:gridCol w:w="2552"/>
        <w:gridCol w:w="1559"/>
      </w:tblGrid>
      <w:tr w:rsidR="006A586E" w:rsidTr="00B81BCD">
        <w:trPr>
          <w:trHeight w:val="45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A586E" w:rsidRDefault="00BA3B6B">
            <w:pPr>
              <w:widowControl/>
              <w:wordWrap w:val="0"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A586E" w:rsidRDefault="00BA3B6B">
            <w:pPr>
              <w:widowControl/>
              <w:wordWrap w:val="0"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86E" w:rsidRDefault="00BA3B6B">
            <w:pPr>
              <w:widowControl/>
              <w:wordWrap w:val="0"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选型原则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86E" w:rsidRDefault="00BA3B6B">
            <w:pPr>
              <w:widowControl/>
              <w:wordWrap w:val="0"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选型指标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86E" w:rsidRDefault="00BA3B6B">
            <w:pPr>
              <w:widowControl/>
              <w:wordWrap w:val="0"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响应情况</w:t>
            </w:r>
          </w:p>
          <w:p w:rsidR="006A586E" w:rsidRDefault="00BA3B6B">
            <w:pPr>
              <w:widowControl/>
              <w:wordWrap w:val="0"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填写“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响应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优于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）</w:t>
            </w:r>
          </w:p>
          <w:p w:rsidR="006A586E" w:rsidRDefault="00BA3B6B">
            <w:pPr>
              <w:widowControl/>
              <w:wordWrap w:val="0"/>
              <w:spacing w:before="100" w:beforeAutospacing="1" w:after="100" w:afterAutospacing="1" w:line="28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只填写所报项目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）</w:t>
            </w:r>
          </w:p>
        </w:tc>
      </w:tr>
      <w:tr w:rsidR="006A586E" w:rsidTr="00B81BCD">
        <w:trPr>
          <w:trHeight w:val="7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A586E" w:rsidRDefault="00BA3B6B">
            <w:pPr>
              <w:widowControl/>
              <w:wordWrap w:val="0"/>
              <w:spacing w:before="100" w:beforeAutospacing="1" w:after="100" w:afterAutospacing="1" w:line="286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A586E" w:rsidRDefault="00B81B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 w:val="22"/>
              </w:rPr>
              <w:t>白癜风表皮</w:t>
            </w:r>
            <w:proofErr w:type="gramStart"/>
            <w:r>
              <w:rPr>
                <w:rFonts w:ascii="宋体" w:hAnsi="宋体" w:hint="eastAsia"/>
                <w:sz w:val="22"/>
              </w:rPr>
              <w:t>移植机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CD" w:rsidRPr="0003304D" w:rsidRDefault="00B81BCD" w:rsidP="00B81BC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1.主要用途：</w:t>
            </w:r>
            <w:proofErr w:type="gramStart"/>
            <w:r w:rsidRPr="00907464">
              <w:rPr>
                <w:rFonts w:ascii="仿宋_GB2312" w:eastAsia="仿宋_GB2312" w:hint="eastAsia"/>
                <w:szCs w:val="21"/>
              </w:rPr>
              <w:t>适用于适用于</w:t>
            </w:r>
            <w:proofErr w:type="gramEnd"/>
            <w:r w:rsidRPr="00907464">
              <w:rPr>
                <w:rFonts w:ascii="仿宋_GB2312" w:eastAsia="仿宋_GB2312" w:hint="eastAsia"/>
                <w:szCs w:val="21"/>
              </w:rPr>
              <w:t>皮肤科、美容科和基础科学研究部门对</w:t>
            </w:r>
            <w:proofErr w:type="gramStart"/>
            <w:r w:rsidRPr="00907464">
              <w:rPr>
                <w:rFonts w:ascii="仿宋_GB2312" w:eastAsia="仿宋_GB2312" w:hint="eastAsia"/>
                <w:szCs w:val="21"/>
              </w:rPr>
              <w:t>癜</w:t>
            </w:r>
            <w:proofErr w:type="gramEnd"/>
            <w:r w:rsidRPr="00907464">
              <w:rPr>
                <w:rFonts w:ascii="仿宋_GB2312" w:eastAsia="仿宋_GB2312" w:hint="eastAsia"/>
                <w:szCs w:val="21"/>
              </w:rPr>
              <w:t>风及继发性色素脱失斑的治疗</w:t>
            </w:r>
          </w:p>
          <w:p w:rsidR="00B81BCD" w:rsidRDefault="00B81BCD" w:rsidP="00B81BC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2.功能需求：满足</w:t>
            </w:r>
            <w:r w:rsidRPr="00907464">
              <w:rPr>
                <w:rFonts w:ascii="仿宋_GB2312" w:eastAsia="仿宋_GB2312" w:hint="eastAsia"/>
                <w:szCs w:val="21"/>
              </w:rPr>
              <w:t>皮肤科、美容科和基础科学研究部门对白癜风及继发性色素脱失斑的治疗</w:t>
            </w:r>
          </w:p>
          <w:p w:rsidR="00B81BCD" w:rsidRDefault="00B81BCD" w:rsidP="00B81BC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3.运行能力要求：满足科室白癜风移植需要。</w:t>
            </w:r>
          </w:p>
          <w:p w:rsidR="00B81BCD" w:rsidRPr="00DA0557" w:rsidRDefault="00B81BCD" w:rsidP="00B81BCD">
            <w:pPr>
              <w:rPr>
                <w:rFonts w:ascii="仿宋_GB2312" w:eastAsia="仿宋_GB2312"/>
                <w:szCs w:val="21"/>
              </w:rPr>
            </w:pPr>
            <w:r w:rsidRPr="00DA0557">
              <w:rPr>
                <w:rFonts w:ascii="仿宋_GB2312" w:eastAsia="仿宋_GB2312" w:hint="eastAsia"/>
                <w:szCs w:val="21"/>
              </w:rPr>
              <w:t>4.配置要求：主机1台，表皮分离器8只，磨削机1套，手术器械1套，附件1套，操作演示光盘1张，多功能电离子手术治疗机 1台，离心机（1ml）1台，双目生物显微镜，离心机（50ml）1台，超净工作台1台，生物安全柜</w:t>
            </w:r>
            <w:r>
              <w:rPr>
                <w:rFonts w:ascii="仿宋_GB2312" w:eastAsia="仿宋_GB2312" w:hint="eastAsia"/>
                <w:szCs w:val="21"/>
              </w:rPr>
              <w:t>1台</w:t>
            </w:r>
            <w:r w:rsidRPr="00DA0557">
              <w:rPr>
                <w:rFonts w:ascii="仿宋_GB2312" w:eastAsia="仿宋_GB2312" w:hint="eastAsia"/>
                <w:szCs w:val="21"/>
              </w:rPr>
              <w:t>，病理</w:t>
            </w:r>
            <w:proofErr w:type="gramStart"/>
            <w:r w:rsidRPr="00DA0557">
              <w:rPr>
                <w:rFonts w:ascii="仿宋_GB2312" w:eastAsia="仿宋_GB2312" w:hint="eastAsia"/>
                <w:szCs w:val="21"/>
              </w:rPr>
              <w:t>晾片柜</w:t>
            </w:r>
            <w:r>
              <w:rPr>
                <w:rFonts w:ascii="仿宋_GB2312" w:eastAsia="仿宋_GB2312" w:hint="eastAsia"/>
                <w:szCs w:val="21"/>
              </w:rPr>
              <w:t>1台</w:t>
            </w:r>
            <w:proofErr w:type="gramEnd"/>
            <w:r w:rsidRPr="00DA0557">
              <w:rPr>
                <w:rFonts w:ascii="仿宋_GB2312" w:eastAsia="仿宋_GB2312" w:hint="eastAsia"/>
                <w:szCs w:val="21"/>
              </w:rPr>
              <w:t>，病理蜡块存储柜</w:t>
            </w:r>
            <w:r>
              <w:rPr>
                <w:rFonts w:ascii="仿宋_GB2312" w:eastAsia="仿宋_GB2312" w:hint="eastAsia"/>
                <w:szCs w:val="21"/>
              </w:rPr>
              <w:t>1台</w:t>
            </w:r>
            <w:r w:rsidRPr="00DA0557">
              <w:rPr>
                <w:rFonts w:ascii="仿宋_GB2312" w:eastAsia="仿宋_GB2312" w:hint="eastAsia"/>
                <w:szCs w:val="21"/>
              </w:rPr>
              <w:t>，笔记本电脑2台</w:t>
            </w:r>
            <w:r>
              <w:rPr>
                <w:rFonts w:ascii="仿宋_GB2312" w:eastAsia="仿宋_GB2312" w:hint="eastAsia"/>
                <w:szCs w:val="21"/>
              </w:rPr>
              <w:t>，冷冻麻醉机1台。</w:t>
            </w:r>
          </w:p>
          <w:p w:rsidR="006A586E" w:rsidRPr="00B81BCD" w:rsidRDefault="006A586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CD" w:rsidRDefault="00B81BCD" w:rsidP="00B81BCD">
            <w:pPr>
              <w:numPr>
                <w:ilvl w:val="0"/>
                <w:numId w:val="1"/>
              </w:num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满足临床治疗需求。</w:t>
            </w:r>
          </w:p>
          <w:p w:rsidR="00B81BCD" w:rsidRDefault="00B81BCD" w:rsidP="00B81BCD">
            <w:pPr>
              <w:numPr>
                <w:ilvl w:val="0"/>
                <w:numId w:val="1"/>
              </w:num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重点强调临床治疗功能，具体见以下参数。</w:t>
            </w:r>
          </w:p>
          <w:p w:rsidR="006A586E" w:rsidRDefault="00B81BCD" w:rsidP="00B81B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3.市场认可度高，深圳集采目录产品优先考虑。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86E" w:rsidRDefault="006A586E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A586E" w:rsidTr="00B81BCD">
        <w:trPr>
          <w:trHeight w:val="7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A586E" w:rsidRDefault="00BA3B6B">
            <w:pPr>
              <w:widowControl/>
              <w:wordWrap w:val="0"/>
              <w:spacing w:before="100" w:beforeAutospacing="1" w:after="100" w:afterAutospacing="1" w:line="286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A586E" w:rsidRDefault="00B81BCD">
            <w:pPr>
              <w:jc w:val="center"/>
              <w:rPr>
                <w:rFonts w:ascii="仿宋_GB2312" w:eastAsia="仿宋_GB2312"/>
                <w:szCs w:val="21"/>
              </w:rPr>
            </w:pPr>
            <w:r w:rsidRPr="00D35D74">
              <w:rPr>
                <w:rFonts w:ascii="仿宋_GB2312" w:eastAsia="仿宋_GB2312" w:hint="eastAsia"/>
                <w:szCs w:val="21"/>
              </w:rPr>
              <w:t>半导体激光脱毛机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CD" w:rsidRDefault="00B81BCD" w:rsidP="00B81BC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1.主要用途：高效舒适的去处全身各部位毛发</w:t>
            </w:r>
          </w:p>
          <w:p w:rsidR="00B81BCD" w:rsidRPr="00D35D74" w:rsidRDefault="00B81BCD" w:rsidP="00B81BC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2.功能需求：</w:t>
            </w:r>
            <w:r w:rsidRPr="00D35D74">
              <w:rPr>
                <w:rFonts w:ascii="仿宋_GB2312" w:eastAsia="仿宋_GB2312" w:hint="eastAsia"/>
                <w:szCs w:val="21"/>
              </w:rPr>
              <w:t>快速去除毛发</w:t>
            </w:r>
            <w:r>
              <w:rPr>
                <w:rFonts w:ascii="仿宋_GB2312" w:eastAsia="仿宋_GB2312" w:hint="eastAsia"/>
                <w:szCs w:val="21"/>
              </w:rPr>
              <w:t>，局部接触面冷却，可</w:t>
            </w:r>
            <w:r w:rsidRPr="00D35D74">
              <w:rPr>
                <w:rFonts w:ascii="仿宋_GB2312" w:eastAsia="仿宋_GB2312" w:hint="eastAsia"/>
                <w:szCs w:val="21"/>
              </w:rPr>
              <w:t>用于多种皮肤类型及毛发类型提供快速、安全、持久的临床疗效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:rsidR="00B81BCD" w:rsidRDefault="00B81BCD" w:rsidP="00B81BC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3.运行能力要求：满足全身各部位去处毛发需求，并达到局部接触面冷却。</w:t>
            </w:r>
          </w:p>
          <w:p w:rsidR="00B81BCD" w:rsidRPr="00D35D74" w:rsidRDefault="00B81BCD" w:rsidP="00B81BC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4.配置要求：主机1台，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激光手具1套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，脚踏开关1个，钥匙2把，十头显微镜1台。</w:t>
            </w:r>
          </w:p>
          <w:p w:rsidR="006A586E" w:rsidRDefault="00B81BCD" w:rsidP="00B81B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5.选型原则：满足临床需求，以医疗服务为导向配置医疗资源，选择市场表现最优产品。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CD" w:rsidRDefault="00B81BCD" w:rsidP="00B81BCD">
            <w:pPr>
              <w:ind w:left="36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1.满足临床治疗需求。</w:t>
            </w:r>
          </w:p>
          <w:p w:rsidR="006A586E" w:rsidRDefault="00B81BCD" w:rsidP="00B81BCD">
            <w:pPr>
              <w:ind w:left="36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2.重点强调</w:t>
            </w:r>
            <w:r w:rsidRPr="00D35D74">
              <w:rPr>
                <w:rFonts w:ascii="仿宋_GB2312" w:eastAsia="仿宋_GB2312" w:hint="eastAsia"/>
                <w:szCs w:val="21"/>
              </w:rPr>
              <w:t>快速去除毛发</w:t>
            </w:r>
            <w:r>
              <w:rPr>
                <w:rFonts w:ascii="仿宋_GB2312" w:eastAsia="仿宋_GB2312" w:hint="eastAsia"/>
                <w:szCs w:val="21"/>
              </w:rPr>
              <w:t>，局部接触面冷却，光斑大小及保修时间，</w:t>
            </w:r>
            <w:r w:rsidRPr="00D35D74">
              <w:rPr>
                <w:rFonts w:ascii="仿宋_GB2312" w:eastAsia="仿宋_GB2312" w:hint="eastAsia"/>
                <w:szCs w:val="21"/>
              </w:rPr>
              <w:t>提供快速、安全、持久的临床疗效</w:t>
            </w:r>
            <w:r>
              <w:rPr>
                <w:rFonts w:ascii="仿宋_GB2312" w:eastAsia="仿宋_GB2312" w:hint="eastAsia"/>
                <w:szCs w:val="21"/>
              </w:rPr>
              <w:t>，具体见一下参数。3.市场认可度高，深圳集采目录产品优先考虑。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86E" w:rsidRDefault="006A586E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A586E" w:rsidTr="00B81BCD">
        <w:trPr>
          <w:trHeight w:val="7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A586E" w:rsidRDefault="00BA3B6B">
            <w:pPr>
              <w:widowControl/>
              <w:wordWrap w:val="0"/>
              <w:spacing w:before="100" w:beforeAutospacing="1" w:after="100" w:afterAutospacing="1" w:line="286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lastRenderedPageBreak/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A586E" w:rsidRDefault="00B81B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  <w:shd w:val="clear" w:color="auto" w:fill="FFFFFF"/>
              </w:rPr>
              <w:t>半导体激光治疗仪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CD" w:rsidRPr="003C26D3" w:rsidRDefault="00B81BCD" w:rsidP="00B81BC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主要用途：用于带状疱疹</w:t>
            </w:r>
            <w:r w:rsidRPr="003C26D3">
              <w:rPr>
                <w:rFonts w:ascii="仿宋_GB2312" w:eastAsia="仿宋_GB2312" w:hint="eastAsia"/>
                <w:szCs w:val="21"/>
              </w:rPr>
              <w:t>及创面感染、湿疹、接触性皮炎（烧烫伤、褥疮）</w:t>
            </w:r>
          </w:p>
          <w:p w:rsidR="00B81BCD" w:rsidRPr="003C26D3" w:rsidRDefault="00B81BCD" w:rsidP="00B81BC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功能需求：经治疗后可显著减轻皮肤炎症，皮损迅速结痂，疼痛减轻，</w:t>
            </w:r>
            <w:r w:rsidRPr="003C26D3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渗出减少，促进愈合。</w:t>
            </w:r>
          </w:p>
          <w:p w:rsidR="00B81BCD" w:rsidRDefault="00B81BCD" w:rsidP="00B81BC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运行能力要求：满足临床治疗。</w:t>
            </w:r>
          </w:p>
          <w:p w:rsidR="00B81BCD" w:rsidRPr="0078010A" w:rsidRDefault="00B81BCD" w:rsidP="00B81BC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配置要求： </w:t>
            </w:r>
            <w:r w:rsidRPr="0078010A">
              <w:rPr>
                <w:rFonts w:ascii="仿宋_GB2312" w:eastAsia="仿宋_GB2312" w:hint="eastAsia"/>
                <w:szCs w:val="21"/>
              </w:rPr>
              <w:t>主机</w:t>
            </w:r>
            <w:r>
              <w:rPr>
                <w:rFonts w:ascii="仿宋_GB2312" w:eastAsia="仿宋_GB2312" w:hint="eastAsia"/>
                <w:szCs w:val="21"/>
              </w:rPr>
              <w:tab/>
              <w:t>1</w:t>
            </w:r>
            <w:r w:rsidRPr="0078010A">
              <w:rPr>
                <w:rFonts w:ascii="仿宋_GB2312" w:eastAsia="仿宋_GB2312" w:hint="eastAsia"/>
                <w:szCs w:val="21"/>
              </w:rPr>
              <w:t>台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78010A">
              <w:rPr>
                <w:rFonts w:ascii="仿宋_GB2312" w:eastAsia="仿宋_GB2312" w:hint="eastAsia"/>
                <w:szCs w:val="21"/>
              </w:rPr>
              <w:t>治疗头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 w:rsidRPr="0078010A">
              <w:rPr>
                <w:rFonts w:ascii="仿宋_GB2312" w:eastAsia="仿宋_GB2312" w:hint="eastAsia"/>
                <w:szCs w:val="21"/>
              </w:rPr>
              <w:t>个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78010A">
              <w:rPr>
                <w:rFonts w:ascii="仿宋_GB2312" w:eastAsia="仿宋_GB2312" w:hint="eastAsia"/>
                <w:szCs w:val="21"/>
              </w:rPr>
              <w:t>主机电源线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 w:rsidRPr="0078010A">
              <w:rPr>
                <w:rFonts w:ascii="仿宋_GB2312" w:eastAsia="仿宋_GB2312" w:hint="eastAsia"/>
                <w:szCs w:val="21"/>
              </w:rPr>
              <w:t>根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78010A">
              <w:rPr>
                <w:rFonts w:ascii="仿宋_GB2312" w:eastAsia="仿宋_GB2312" w:hint="eastAsia"/>
                <w:szCs w:val="21"/>
              </w:rPr>
              <w:t>钥匙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 w:rsidRPr="0078010A">
              <w:rPr>
                <w:rFonts w:ascii="仿宋_GB2312" w:eastAsia="仿宋_GB2312" w:hint="eastAsia"/>
                <w:szCs w:val="21"/>
              </w:rPr>
              <w:t>把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78010A">
              <w:rPr>
                <w:rFonts w:ascii="仿宋_GB2312" w:eastAsia="仿宋_GB2312" w:hint="eastAsia"/>
                <w:szCs w:val="21"/>
              </w:rPr>
              <w:t>说明书1本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78010A">
              <w:rPr>
                <w:rFonts w:ascii="仿宋_GB2312" w:eastAsia="仿宋_GB2312" w:hint="eastAsia"/>
                <w:szCs w:val="21"/>
              </w:rPr>
              <w:t>合格证1份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78010A">
              <w:rPr>
                <w:rFonts w:ascii="仿宋_GB2312" w:eastAsia="仿宋_GB2312" w:hint="eastAsia"/>
                <w:szCs w:val="21"/>
              </w:rPr>
              <w:t>护眼镜1副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78010A">
              <w:rPr>
                <w:rFonts w:ascii="仿宋_GB2312" w:eastAsia="仿宋_GB2312" w:hint="eastAsia"/>
                <w:szCs w:val="21"/>
              </w:rPr>
              <w:t>保险管2个</w:t>
            </w:r>
            <w:r>
              <w:rPr>
                <w:rFonts w:ascii="仿宋_GB2312" w:eastAsia="仿宋_GB2312" w:hint="eastAsia"/>
                <w:szCs w:val="21"/>
              </w:rPr>
              <w:t>。小气泡分子水治疗仪2台。</w:t>
            </w:r>
          </w:p>
          <w:p w:rsidR="006A586E" w:rsidRDefault="00B81BCD" w:rsidP="00B81B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选型原则：满足临床需求，以医疗服务为导向配置医疗资源，选择市场表现最优产品。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CD" w:rsidRPr="003C26D3" w:rsidRDefault="00B81BCD" w:rsidP="00B81BCD">
            <w:pPr>
              <w:rPr>
                <w:rFonts w:ascii="仿宋_GB2312" w:eastAsia="仿宋_GB2312" w:hint="eastAsia"/>
                <w:szCs w:val="21"/>
              </w:rPr>
            </w:pPr>
            <w:r w:rsidRPr="003C26D3">
              <w:rPr>
                <w:rFonts w:ascii="仿宋_GB2312" w:eastAsia="仿宋_GB2312" w:hint="eastAsia"/>
                <w:szCs w:val="21"/>
              </w:rPr>
              <w:t>1.</w:t>
            </w:r>
            <w:r w:rsidRPr="003C26D3">
              <w:rPr>
                <w:rFonts w:ascii="仿宋_GB2312" w:eastAsia="仿宋_GB2312" w:hint="eastAsia"/>
                <w:szCs w:val="21"/>
              </w:rPr>
              <w:tab/>
              <w:t>满足临床治疗需求。</w:t>
            </w:r>
          </w:p>
          <w:p w:rsidR="00B81BCD" w:rsidRPr="003C26D3" w:rsidRDefault="00B81BCD" w:rsidP="00B81BCD">
            <w:pPr>
              <w:rPr>
                <w:rFonts w:ascii="仿宋_GB2312" w:eastAsia="仿宋_GB2312" w:hint="eastAsia"/>
                <w:szCs w:val="21"/>
              </w:rPr>
            </w:pPr>
            <w:r w:rsidRPr="003C26D3">
              <w:rPr>
                <w:rFonts w:ascii="仿宋_GB2312" w:eastAsia="仿宋_GB2312" w:hint="eastAsia"/>
                <w:szCs w:val="21"/>
              </w:rPr>
              <w:t>2.</w:t>
            </w:r>
            <w:r w:rsidRPr="003C26D3">
              <w:rPr>
                <w:rFonts w:ascii="仿宋_GB2312" w:eastAsia="仿宋_GB2312" w:hint="eastAsia"/>
                <w:szCs w:val="21"/>
              </w:rPr>
              <w:tab/>
            </w:r>
            <w:r>
              <w:rPr>
                <w:rFonts w:ascii="仿宋_GB2312" w:eastAsia="仿宋_GB2312" w:hint="eastAsia"/>
                <w:szCs w:val="21"/>
              </w:rPr>
              <w:t>可提供稳定、持久的治疗效果，</w:t>
            </w:r>
            <w:r>
              <w:rPr>
                <w:rFonts w:ascii="仿宋_GB2312" w:eastAsia="仿宋_GB2312"/>
                <w:szCs w:val="21"/>
              </w:rPr>
              <w:t>需要</w:t>
            </w:r>
            <w:r>
              <w:rPr>
                <w:rFonts w:ascii="仿宋_GB2312" w:eastAsia="仿宋_GB2312" w:hint="eastAsia"/>
                <w:szCs w:val="21"/>
              </w:rPr>
              <w:t>面罩式或大面积辐照面积的机型，</w:t>
            </w:r>
            <w:r w:rsidRPr="003C26D3">
              <w:rPr>
                <w:rFonts w:ascii="仿宋_GB2312" w:eastAsia="仿宋_GB2312" w:hint="eastAsia"/>
                <w:szCs w:val="21"/>
              </w:rPr>
              <w:t>具体见一下参数。</w:t>
            </w:r>
          </w:p>
          <w:p w:rsidR="006A586E" w:rsidRDefault="00B81BCD" w:rsidP="00B81BCD">
            <w:pPr>
              <w:jc w:val="center"/>
              <w:rPr>
                <w:rFonts w:ascii="仿宋_GB2312" w:eastAsia="仿宋_GB2312"/>
                <w:szCs w:val="21"/>
              </w:rPr>
            </w:pPr>
            <w:r w:rsidRPr="003C26D3">
              <w:rPr>
                <w:rFonts w:ascii="仿宋_GB2312" w:eastAsia="仿宋_GB2312" w:hint="eastAsia"/>
                <w:szCs w:val="21"/>
              </w:rPr>
              <w:t>3.</w:t>
            </w:r>
            <w:r w:rsidRPr="003C26D3">
              <w:rPr>
                <w:rFonts w:ascii="仿宋_GB2312" w:eastAsia="仿宋_GB2312" w:hint="eastAsia"/>
                <w:szCs w:val="21"/>
              </w:rPr>
              <w:tab/>
            </w:r>
            <w:r>
              <w:rPr>
                <w:rFonts w:ascii="仿宋_GB2312" w:eastAsia="仿宋_GB2312" w:hint="eastAsia"/>
                <w:szCs w:val="21"/>
              </w:rPr>
              <w:t>市场认可度高</w:t>
            </w:r>
            <w:r w:rsidRPr="003C26D3">
              <w:rPr>
                <w:rFonts w:ascii="仿宋_GB2312" w:eastAsia="仿宋_GB2312" w:hint="eastAsia"/>
                <w:szCs w:val="21"/>
              </w:rPr>
              <w:t>，深圳集采目录产品优先考虑。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86E" w:rsidRDefault="006A586E">
            <w:pPr>
              <w:jc w:val="center"/>
              <w:rPr>
                <w:sz w:val="20"/>
                <w:szCs w:val="20"/>
              </w:rPr>
            </w:pPr>
          </w:p>
        </w:tc>
      </w:tr>
      <w:tr w:rsidR="006A586E" w:rsidTr="00B81BCD">
        <w:trPr>
          <w:trHeight w:val="7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A586E" w:rsidRDefault="00BA3B6B">
            <w:pPr>
              <w:widowControl/>
              <w:wordWrap w:val="0"/>
              <w:spacing w:before="100" w:beforeAutospacing="1" w:after="100" w:afterAutospacing="1" w:line="286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A586E" w:rsidRDefault="00B81B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 w:val="22"/>
              </w:rPr>
              <w:t>电子阴道镜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CD" w:rsidRDefault="00B81BCD" w:rsidP="00B81BC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1.主要用途：使用于阴道相关疾病的检查。</w:t>
            </w:r>
          </w:p>
          <w:p w:rsidR="00B81BCD" w:rsidRDefault="00B81BCD" w:rsidP="00B81BC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2.功能需求：满足阴道相关疾病的检查需求及临床诊断需求。</w:t>
            </w:r>
          </w:p>
          <w:p w:rsidR="00B81BCD" w:rsidRDefault="00B81BCD" w:rsidP="00B81BC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3.运行能力要求：满足阴道相关疾病的检查需求及临床诊断需求。</w:t>
            </w:r>
          </w:p>
          <w:p w:rsidR="00B81BCD" w:rsidRPr="00DF5261" w:rsidRDefault="00B81BCD" w:rsidP="00B81BC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4.配置要求：</w:t>
            </w:r>
            <w:r w:rsidRPr="00DF5261">
              <w:rPr>
                <w:rFonts w:ascii="仿宋_GB2312" w:eastAsia="仿宋_GB2312" w:hint="eastAsia"/>
                <w:szCs w:val="21"/>
              </w:rPr>
              <w:t>电子阴道镜镜头1个，电脑主机（含阴道镜软件）1 台，液晶显示器1台，台车1台，阴道镜支架1套，脚踏开关1个，</w:t>
            </w:r>
          </w:p>
          <w:p w:rsidR="00B81BCD" w:rsidRDefault="00B81BCD" w:rsidP="00B81BCD">
            <w:pPr>
              <w:rPr>
                <w:rFonts w:ascii="仿宋_GB2312" w:eastAsia="仿宋_GB2312" w:hint="eastAsia"/>
                <w:szCs w:val="21"/>
              </w:rPr>
            </w:pPr>
            <w:r w:rsidRPr="00DF5261">
              <w:rPr>
                <w:rFonts w:ascii="仿宋_GB2312" w:eastAsia="仿宋_GB2312" w:hint="eastAsia"/>
                <w:szCs w:val="21"/>
              </w:rPr>
              <w:t>彩色喷墨打印机</w:t>
            </w:r>
            <w:r w:rsidRPr="00DF5261">
              <w:rPr>
                <w:rFonts w:ascii="仿宋_GB2312" w:eastAsia="仿宋_GB2312" w:hint="eastAsia"/>
                <w:szCs w:val="21"/>
              </w:rPr>
              <w:tab/>
              <w:t>1台，电源线1根，彩色喷墨打印纸</w:t>
            </w:r>
            <w:r w:rsidRPr="00DF5261">
              <w:rPr>
                <w:rFonts w:ascii="仿宋_GB2312" w:eastAsia="仿宋_GB2312" w:hint="eastAsia"/>
                <w:szCs w:val="21"/>
              </w:rPr>
              <w:tab/>
              <w:t>10张，中文用户文件组件包1袋，-80°冰箱1台，</w:t>
            </w:r>
            <w:r>
              <w:rPr>
                <w:rFonts w:ascii="仿宋_GB2312" w:eastAsia="仿宋_GB2312" w:hint="eastAsia"/>
                <w:szCs w:val="21"/>
              </w:rPr>
              <w:t>生化培养箱2个</w:t>
            </w:r>
            <w:r w:rsidRPr="00DF5261">
              <w:rPr>
                <w:rFonts w:ascii="仿宋_GB2312" w:eastAsia="仿宋_GB2312" w:hint="eastAsia"/>
                <w:szCs w:val="21"/>
              </w:rPr>
              <w:t>。</w:t>
            </w:r>
          </w:p>
          <w:p w:rsidR="006A586E" w:rsidRDefault="00B81BCD" w:rsidP="00B81B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5.选型原则：满足临床需求，以医疗服务为导向配置医疗资源，选择市场表现最优产品。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CD" w:rsidRDefault="00B81BCD" w:rsidP="00B81BCD">
            <w:pPr>
              <w:ind w:left="36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1.满足临床治疗需求。</w:t>
            </w:r>
          </w:p>
          <w:p w:rsidR="00B81BCD" w:rsidRDefault="00B81BCD" w:rsidP="00B81BCD">
            <w:pPr>
              <w:ind w:left="36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2.需要重点关注</w:t>
            </w:r>
            <w:r w:rsidRPr="009575A5">
              <w:rPr>
                <w:rFonts w:ascii="仿宋_GB2312" w:eastAsia="仿宋_GB2312" w:hint="eastAsia"/>
                <w:szCs w:val="21"/>
              </w:rPr>
              <w:t>镜头清晰，相机高像素，光源亮度清晰，可以出具彩色图文报告。</w:t>
            </w:r>
          </w:p>
          <w:p w:rsidR="006A586E" w:rsidRDefault="00B81BCD" w:rsidP="00B81B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3.市场认可度高，深圳集采目录产品优先考虑。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86E" w:rsidRDefault="006A586E">
            <w:pPr>
              <w:jc w:val="center"/>
              <w:rPr>
                <w:sz w:val="20"/>
                <w:szCs w:val="20"/>
              </w:rPr>
            </w:pPr>
          </w:p>
        </w:tc>
      </w:tr>
      <w:tr w:rsidR="006A586E" w:rsidTr="00B81BCD">
        <w:trPr>
          <w:trHeight w:val="7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A586E" w:rsidRDefault="00BA3B6B">
            <w:pPr>
              <w:widowControl/>
              <w:wordWrap w:val="0"/>
              <w:spacing w:before="100" w:beforeAutospacing="1" w:after="100" w:afterAutospacing="1" w:line="286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A586E" w:rsidRDefault="00B81B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 w:val="22"/>
              </w:rPr>
              <w:t>多功能光电平台（</w:t>
            </w:r>
            <w:proofErr w:type="gramStart"/>
            <w:r>
              <w:rPr>
                <w:rFonts w:ascii="宋体" w:hAnsi="宋体" w:hint="eastAsia"/>
                <w:sz w:val="22"/>
              </w:rPr>
              <w:t>舒敏治疗</w:t>
            </w:r>
            <w:proofErr w:type="gramEnd"/>
            <w:r>
              <w:rPr>
                <w:rFonts w:ascii="宋体" w:hAnsi="宋体" w:hint="eastAsia"/>
                <w:sz w:val="22"/>
              </w:rPr>
              <w:t>仪）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CD" w:rsidRDefault="00B81BCD" w:rsidP="00B81BC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1.主要用途：使用于敏感性肌肤，消除皮肤炎症，恢复皮肤屏障，促进皮脂膜形成。</w:t>
            </w:r>
          </w:p>
          <w:p w:rsidR="00B81BCD" w:rsidRDefault="00B81BCD" w:rsidP="00B81BC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2.功能需求：满足临床对敏感性肌肤相关疾病的治疗需求，促进皮肤血液循环，减轻炎症，恢复皮肤屏障。</w:t>
            </w:r>
          </w:p>
          <w:p w:rsidR="00B81BCD" w:rsidRDefault="00B81BCD" w:rsidP="00B81BC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3.运行能力要求：满足临床对敏感性肌肤相关疾病的治疗需求。</w:t>
            </w:r>
          </w:p>
          <w:p w:rsidR="00B81BCD" w:rsidRDefault="00B81BCD" w:rsidP="00B81BC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4.配置要求：</w:t>
            </w:r>
            <w:r w:rsidRPr="00683B90">
              <w:rPr>
                <w:rFonts w:ascii="仿宋_GB2312" w:eastAsia="仿宋_GB2312" w:hint="eastAsia"/>
                <w:szCs w:val="21"/>
              </w:rPr>
              <w:t>主机1台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683B90">
              <w:rPr>
                <w:rFonts w:ascii="仿宋_GB2312" w:eastAsia="仿宋_GB2312" w:hint="eastAsia"/>
                <w:szCs w:val="21"/>
              </w:rPr>
              <w:t>保险管2根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683B90">
              <w:rPr>
                <w:rFonts w:ascii="仿宋_GB2312" w:eastAsia="仿宋_GB2312" w:hint="eastAsia"/>
                <w:szCs w:val="21"/>
              </w:rPr>
              <w:t>说明书1份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683B90">
              <w:rPr>
                <w:rFonts w:ascii="仿宋_GB2312" w:eastAsia="仿宋_GB2312" w:hint="eastAsia"/>
                <w:szCs w:val="21"/>
              </w:rPr>
              <w:t>产品合格证1份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683B90">
              <w:rPr>
                <w:rFonts w:ascii="仿宋_GB2312" w:eastAsia="仿宋_GB2312" w:hint="eastAsia"/>
                <w:szCs w:val="21"/>
              </w:rPr>
              <w:t>装箱清单1</w:t>
            </w:r>
            <w:r w:rsidRPr="00683B90">
              <w:rPr>
                <w:rFonts w:ascii="仿宋_GB2312" w:eastAsia="仿宋_GB2312" w:hint="eastAsia"/>
                <w:szCs w:val="21"/>
              </w:rPr>
              <w:tab/>
              <w:t>份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683B90">
              <w:rPr>
                <w:rFonts w:ascii="仿宋_GB2312" w:eastAsia="仿宋_GB2312" w:hint="eastAsia"/>
                <w:szCs w:val="21"/>
              </w:rPr>
              <w:t>保修单1</w:t>
            </w:r>
            <w:r w:rsidRPr="00683B90">
              <w:rPr>
                <w:rFonts w:ascii="仿宋_GB2312" w:eastAsia="仿宋_GB2312" w:hint="eastAsia"/>
                <w:szCs w:val="21"/>
              </w:rPr>
              <w:tab/>
              <w:t>份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683B90">
              <w:rPr>
                <w:rFonts w:ascii="仿宋_GB2312" w:eastAsia="仿宋_GB2312" w:hint="eastAsia"/>
                <w:szCs w:val="21"/>
              </w:rPr>
              <w:t>电</w:t>
            </w:r>
            <w:r w:rsidRPr="00683B90">
              <w:rPr>
                <w:rFonts w:ascii="仿宋_GB2312" w:eastAsia="仿宋_GB2312" w:hint="eastAsia"/>
                <w:szCs w:val="21"/>
              </w:rPr>
              <w:lastRenderedPageBreak/>
              <w:t>源线1</w:t>
            </w:r>
            <w:r w:rsidRPr="00683B90">
              <w:rPr>
                <w:rFonts w:ascii="仿宋_GB2312" w:eastAsia="仿宋_GB2312" w:hint="eastAsia"/>
                <w:szCs w:val="21"/>
              </w:rPr>
              <w:tab/>
              <w:t>根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683B90">
              <w:rPr>
                <w:rFonts w:ascii="仿宋_GB2312" w:eastAsia="仿宋_GB2312" w:hint="eastAsia"/>
                <w:szCs w:val="21"/>
              </w:rPr>
              <w:t>治疗头包装铝盒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 w:rsidRPr="00683B90">
              <w:rPr>
                <w:rFonts w:ascii="仿宋_GB2312" w:eastAsia="仿宋_GB2312" w:hint="eastAsia"/>
                <w:szCs w:val="21"/>
              </w:rPr>
              <w:t>个</w:t>
            </w:r>
            <w:r>
              <w:rPr>
                <w:rFonts w:ascii="仿宋_GB2312" w:eastAsia="仿宋_GB2312" w:hint="eastAsia"/>
                <w:szCs w:val="21"/>
              </w:rPr>
              <w:t>，红蓝光治疗仪 2台，皮肤划痕实验检测仪1个。</w:t>
            </w:r>
          </w:p>
          <w:p w:rsidR="006A586E" w:rsidRDefault="00B81BCD" w:rsidP="00B81B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5.选型原则：满足临床需求，以医疗服务为导向配置医疗资源，选择市场表现最优产品。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CD" w:rsidRDefault="00B81BCD" w:rsidP="00B81BCD">
            <w:pPr>
              <w:ind w:left="36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1.满足临床治疗需求。</w:t>
            </w:r>
          </w:p>
          <w:p w:rsidR="006A586E" w:rsidRDefault="00B81BCD" w:rsidP="00B81BCD">
            <w:pPr>
              <w:ind w:left="36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2.重点满足临床对敏感性肌肤相关疾病的治疗需求，促进皮肤血液循环，减轻炎症，恢复皮肤屏障。具体见一下参数。3.市场认可度高，深圳集采目录产品优先考虑。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86E" w:rsidRDefault="006A586E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A586E" w:rsidTr="00B81BCD">
        <w:trPr>
          <w:trHeight w:val="7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A586E" w:rsidRDefault="00BA3B6B">
            <w:pPr>
              <w:widowControl/>
              <w:wordWrap w:val="0"/>
              <w:spacing w:before="100" w:beforeAutospacing="1" w:after="100" w:afterAutospacing="1" w:line="286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lastRenderedPageBreak/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A586E" w:rsidRDefault="00B81B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 w:val="22"/>
              </w:rPr>
              <w:t>二氧化碳激光治疗机(超脉冲带点阵）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CD" w:rsidRDefault="00B81BCD" w:rsidP="00B81BC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1.主要用途：适用于面部整体年轻化治疗、赘生物切除</w:t>
            </w:r>
            <w:r w:rsidRPr="00FD2464">
              <w:rPr>
                <w:rFonts w:ascii="仿宋_GB2312" w:eastAsia="仿宋_GB2312" w:hint="eastAsia"/>
                <w:szCs w:val="21"/>
              </w:rPr>
              <w:t>等外科激光手术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:rsidR="00B81BCD" w:rsidRPr="00FD2464" w:rsidRDefault="00B81BCD" w:rsidP="00B81BC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2.功能需求：满足面部整体年轻化治疗、赘生物切除</w:t>
            </w:r>
            <w:r w:rsidRPr="00FD2464">
              <w:rPr>
                <w:rFonts w:ascii="仿宋_GB2312" w:eastAsia="仿宋_GB2312" w:hint="eastAsia"/>
                <w:szCs w:val="21"/>
              </w:rPr>
              <w:t>等外科激光手术</w:t>
            </w:r>
            <w:r>
              <w:rPr>
                <w:rFonts w:ascii="仿宋_GB2312" w:eastAsia="仿宋_GB2312" w:hint="eastAsia"/>
                <w:szCs w:val="21"/>
              </w:rPr>
              <w:t>治疗需求。</w:t>
            </w:r>
          </w:p>
          <w:p w:rsidR="00B81BCD" w:rsidRPr="00FD2464" w:rsidRDefault="00B81BCD" w:rsidP="00B81BC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3.运行能力要求：满足面部整体年轻化治疗、赘生物切除</w:t>
            </w:r>
            <w:r w:rsidRPr="00FD2464">
              <w:rPr>
                <w:rFonts w:ascii="仿宋_GB2312" w:eastAsia="仿宋_GB2312" w:hint="eastAsia"/>
                <w:szCs w:val="21"/>
              </w:rPr>
              <w:t>等外科激光手术</w:t>
            </w:r>
            <w:r>
              <w:rPr>
                <w:rFonts w:ascii="仿宋_GB2312" w:eastAsia="仿宋_GB2312" w:hint="eastAsia"/>
                <w:szCs w:val="21"/>
              </w:rPr>
              <w:t>治疗需求。</w:t>
            </w:r>
          </w:p>
          <w:p w:rsidR="00B81BCD" w:rsidRDefault="00B81BCD" w:rsidP="00B81BC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4.配置要求：</w:t>
            </w:r>
            <w:r w:rsidRPr="000F218E">
              <w:rPr>
                <w:rFonts w:ascii="仿宋_GB2312" w:eastAsia="仿宋_GB2312" w:hint="eastAsia"/>
                <w:szCs w:val="21"/>
              </w:rPr>
              <w:t>主机</w:t>
            </w:r>
            <w:r>
              <w:rPr>
                <w:rFonts w:ascii="仿宋_GB2312" w:eastAsia="仿宋_GB2312" w:hint="eastAsia"/>
                <w:szCs w:val="21"/>
              </w:rPr>
              <w:t>一台，</w:t>
            </w:r>
            <w:r w:rsidRPr="000F218E">
              <w:rPr>
                <w:rFonts w:ascii="仿宋_GB2312" w:eastAsia="仿宋_GB2312" w:hint="eastAsia"/>
                <w:szCs w:val="21"/>
              </w:rPr>
              <w:t>七关节</w:t>
            </w:r>
            <w:proofErr w:type="gramStart"/>
            <w:r w:rsidRPr="000F218E">
              <w:rPr>
                <w:rFonts w:ascii="仿宋_GB2312" w:eastAsia="仿宋_GB2312" w:hint="eastAsia"/>
                <w:szCs w:val="21"/>
              </w:rPr>
              <w:t>导光臂</w:t>
            </w:r>
            <w:r>
              <w:rPr>
                <w:rFonts w:ascii="仿宋_GB2312" w:eastAsia="仿宋_GB2312" w:hint="eastAsia"/>
                <w:szCs w:val="21"/>
              </w:rPr>
              <w:t>一套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，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标配手具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一套，激光防护镜一副，激光眼罩一副，电源线一支，脚踏开关一个，产品合格证一个，使用说明书一份，</w:t>
            </w:r>
            <w:proofErr w:type="gramStart"/>
            <w:r w:rsidRPr="00BA1C40">
              <w:rPr>
                <w:rFonts w:ascii="仿宋_GB2312" w:eastAsia="仿宋_GB2312" w:hint="eastAsia"/>
                <w:szCs w:val="21"/>
              </w:rPr>
              <w:t>移液枪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（100ul-1ml） 1把，</w:t>
            </w:r>
            <w:r w:rsidRPr="00BA1C40">
              <w:rPr>
                <w:rFonts w:ascii="仿宋_GB2312" w:eastAsia="仿宋_GB2312" w:hint="eastAsia"/>
                <w:szCs w:val="21"/>
              </w:rPr>
              <w:t>电热恒温水槽</w:t>
            </w:r>
            <w:r>
              <w:rPr>
                <w:rFonts w:ascii="仿宋_GB2312" w:eastAsia="仿宋_GB2312" w:hint="eastAsia"/>
                <w:szCs w:val="21"/>
              </w:rPr>
              <w:t>1台，</w:t>
            </w:r>
            <w:r w:rsidRPr="00BA1C40">
              <w:rPr>
                <w:rFonts w:ascii="仿宋_GB2312" w:eastAsia="仿宋_GB2312" w:hint="eastAsia"/>
                <w:szCs w:val="21"/>
              </w:rPr>
              <w:t>微量震荡仪</w:t>
            </w:r>
            <w:r>
              <w:rPr>
                <w:rFonts w:ascii="仿宋_GB2312" w:eastAsia="仿宋_GB2312" w:hint="eastAsia"/>
                <w:szCs w:val="21"/>
              </w:rPr>
              <w:t>1台，</w:t>
            </w:r>
            <w:r w:rsidRPr="00BA1C40">
              <w:rPr>
                <w:rFonts w:ascii="仿宋_GB2312" w:eastAsia="仿宋_GB2312" w:hint="eastAsia"/>
                <w:szCs w:val="21"/>
              </w:rPr>
              <w:t>电热干燥箱</w:t>
            </w:r>
            <w:r>
              <w:rPr>
                <w:rFonts w:ascii="仿宋_GB2312" w:eastAsia="仿宋_GB2312" w:hint="eastAsia"/>
                <w:szCs w:val="21"/>
              </w:rPr>
              <w:t>1台，</w:t>
            </w:r>
            <w:r w:rsidRPr="00BA1C40">
              <w:rPr>
                <w:rFonts w:ascii="仿宋_GB2312" w:eastAsia="仿宋_GB2312" w:hint="eastAsia"/>
                <w:szCs w:val="21"/>
              </w:rPr>
              <w:t>投影仪</w:t>
            </w:r>
            <w:r>
              <w:rPr>
                <w:rFonts w:ascii="仿宋_GB2312" w:eastAsia="仿宋_GB2312" w:hint="eastAsia"/>
                <w:szCs w:val="21"/>
              </w:rPr>
              <w:t>1台，</w:t>
            </w:r>
            <w:r w:rsidRPr="00BA1C40">
              <w:rPr>
                <w:rFonts w:ascii="仿宋_GB2312" w:eastAsia="仿宋_GB2312" w:hint="eastAsia"/>
                <w:szCs w:val="21"/>
              </w:rPr>
              <w:t>相机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台，</w:t>
            </w:r>
            <w:r w:rsidRPr="00BA1C40">
              <w:rPr>
                <w:rFonts w:ascii="仿宋_GB2312" w:eastAsia="仿宋_GB2312" w:hint="eastAsia"/>
                <w:szCs w:val="21"/>
              </w:rPr>
              <w:t>皮肤测试仪</w:t>
            </w:r>
            <w:r>
              <w:rPr>
                <w:rFonts w:ascii="仿宋_GB2312" w:eastAsia="仿宋_GB2312" w:hint="eastAsia"/>
                <w:szCs w:val="21"/>
              </w:rPr>
              <w:t>1台，</w:t>
            </w:r>
            <w:r w:rsidRPr="00BA1C40">
              <w:rPr>
                <w:rFonts w:ascii="仿宋_GB2312" w:eastAsia="仿宋_GB2312" w:hint="eastAsia"/>
                <w:szCs w:val="21"/>
              </w:rPr>
              <w:t>电热恒温鼓风干燥箱</w:t>
            </w:r>
            <w:r>
              <w:rPr>
                <w:rFonts w:ascii="仿宋_GB2312" w:eastAsia="仿宋_GB2312" w:hint="eastAsia"/>
                <w:szCs w:val="21"/>
              </w:rPr>
              <w:t>1台，</w:t>
            </w:r>
            <w:proofErr w:type="gramStart"/>
            <w:r w:rsidRPr="00BA1C40">
              <w:rPr>
                <w:rFonts w:ascii="仿宋_GB2312" w:eastAsia="仿宋_GB2312" w:hint="eastAsia"/>
                <w:szCs w:val="21"/>
              </w:rPr>
              <w:t>烤片机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1台，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冷喷仪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3台，</w:t>
            </w:r>
            <w:r w:rsidRPr="0089421E">
              <w:rPr>
                <w:rFonts w:ascii="仿宋_GB2312" w:eastAsia="仿宋_GB2312" w:hint="eastAsia"/>
                <w:szCs w:val="21"/>
              </w:rPr>
              <w:t>医用吸烟机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台，笔记本电脑1台，液氮美容笔6只。</w:t>
            </w:r>
          </w:p>
          <w:p w:rsidR="006A586E" w:rsidRDefault="00B81BCD" w:rsidP="00B81B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5.选型原则：满足临床需求，以医疗服务为导向配置医疗资源，选择市场表现最优产品。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CD" w:rsidRDefault="00B81BCD" w:rsidP="00B81BCD">
            <w:pPr>
              <w:ind w:left="36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1.满足临床治疗需求。</w:t>
            </w:r>
          </w:p>
          <w:p w:rsidR="006A586E" w:rsidRDefault="00B81BCD" w:rsidP="00B81BCD">
            <w:pPr>
              <w:ind w:left="36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2.重点强调面部整体年轻化治疗、赘生物切除</w:t>
            </w:r>
            <w:r w:rsidRPr="00FD2464">
              <w:rPr>
                <w:rFonts w:ascii="仿宋_GB2312" w:eastAsia="仿宋_GB2312" w:hint="eastAsia"/>
                <w:szCs w:val="21"/>
              </w:rPr>
              <w:t>等外科激光手术</w:t>
            </w:r>
            <w:r>
              <w:rPr>
                <w:rFonts w:ascii="仿宋_GB2312" w:eastAsia="仿宋_GB2312" w:hint="eastAsia"/>
                <w:szCs w:val="21"/>
              </w:rPr>
              <w:t>治疗，具体见一下参数。3.市场认可度高，深圳集采目录产品优先考虑。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86E" w:rsidRDefault="006A586E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A586E" w:rsidTr="00B81BCD">
        <w:trPr>
          <w:trHeight w:val="7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A586E" w:rsidRDefault="00BA3B6B">
            <w:pPr>
              <w:widowControl/>
              <w:wordWrap w:val="0"/>
              <w:spacing w:before="100" w:beforeAutospacing="1" w:after="100" w:afterAutospacing="1" w:line="286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A586E" w:rsidRDefault="00B81B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 w:val="22"/>
              </w:rPr>
              <w:t>高压锅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CD" w:rsidRDefault="00B81BCD" w:rsidP="00B81BC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1.主要用途：适用于临床医疗器械消毒。</w:t>
            </w:r>
          </w:p>
          <w:p w:rsidR="00B81BCD" w:rsidRDefault="00B81BCD" w:rsidP="00B81BC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2.功能需求：满足临床医疗器械消毒需求。</w:t>
            </w:r>
          </w:p>
          <w:p w:rsidR="00B81BCD" w:rsidRPr="00783D88" w:rsidRDefault="00B81BCD" w:rsidP="00B81BC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3.运行能力要求：满足临床医疗器械消毒需求。</w:t>
            </w:r>
          </w:p>
          <w:p w:rsidR="00B81BCD" w:rsidRDefault="00B81BCD" w:rsidP="00B81BC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4.配置要求：</w:t>
            </w:r>
            <w:r w:rsidRPr="00F16C56">
              <w:rPr>
                <w:rFonts w:ascii="仿宋_GB2312" w:eastAsia="仿宋_GB2312" w:hint="eastAsia"/>
                <w:szCs w:val="21"/>
              </w:rPr>
              <w:t>主机1台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F16C56">
              <w:rPr>
                <w:rFonts w:ascii="仿宋_GB2312" w:eastAsia="仿宋_GB2312" w:hint="eastAsia"/>
                <w:szCs w:val="21"/>
              </w:rPr>
              <w:t>内置打印机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 w:rsidRPr="00F16C56">
              <w:rPr>
                <w:rFonts w:ascii="仿宋_GB2312" w:eastAsia="仿宋_GB2312" w:hint="eastAsia"/>
                <w:szCs w:val="21"/>
              </w:rPr>
              <w:t>台</w:t>
            </w:r>
            <w:r>
              <w:rPr>
                <w:rFonts w:ascii="仿宋_GB2312" w:eastAsia="仿宋_GB2312" w:hint="eastAsia"/>
                <w:szCs w:val="21"/>
              </w:rPr>
              <w:t>，电冰箱</w:t>
            </w: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台。</w:t>
            </w:r>
          </w:p>
          <w:p w:rsidR="006A586E" w:rsidRDefault="00B81BCD" w:rsidP="00B81B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5.选型原则：满足临床需求，以医疗服务为导向配置医疗资源，选择市场表现最优产品</w:t>
            </w:r>
            <w:r w:rsidR="00006232"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232" w:rsidRDefault="00006232" w:rsidP="00006232">
            <w:pPr>
              <w:ind w:left="36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1.满足临床消毒需求。</w:t>
            </w:r>
          </w:p>
          <w:p w:rsidR="006A586E" w:rsidRDefault="00006232" w:rsidP="000062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2.市场认可度高，深圳集采目录产品优先考虑。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86E" w:rsidRDefault="006A586E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A586E" w:rsidTr="00B81BCD">
        <w:trPr>
          <w:trHeight w:val="7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A586E" w:rsidRDefault="00BA3B6B">
            <w:pPr>
              <w:widowControl/>
              <w:wordWrap w:val="0"/>
              <w:spacing w:before="100" w:beforeAutospacing="1" w:after="100" w:afterAutospacing="1" w:line="286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A586E" w:rsidRDefault="000062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 w:val="22"/>
              </w:rPr>
              <w:t>红蓝光治疗仪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232" w:rsidRDefault="00006232" w:rsidP="00006232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1.主要用途：适用于临床祛除痤疮，消除或减淡痤疮疤痕，除皱，嫩肤，促进伤口愈合等。 </w:t>
            </w:r>
          </w:p>
          <w:p w:rsidR="00006232" w:rsidRDefault="00006232" w:rsidP="00006232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2.功能需求：满足临床祛除痤疮，消除或减淡痤疮疤痕，除皱，嫩肤，促进伤口愈合治疗需求。</w:t>
            </w:r>
          </w:p>
          <w:p w:rsidR="00006232" w:rsidRDefault="00006232" w:rsidP="00006232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3.运行能力要求：满足临床祛除痤疮，消除或减淡痤疮疤痕，除皱，嫩肤，促进伤口愈合治疗需求。</w:t>
            </w:r>
          </w:p>
          <w:p w:rsidR="00006232" w:rsidRDefault="00006232" w:rsidP="00006232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4.配置要求：</w:t>
            </w:r>
            <w:r w:rsidRPr="00875BBA">
              <w:rPr>
                <w:rFonts w:ascii="仿宋_GB2312" w:eastAsia="仿宋_GB2312" w:hint="eastAsia"/>
                <w:szCs w:val="21"/>
              </w:rPr>
              <w:t>红蓝光治疗仪主机(含辐照模块</w:t>
            </w:r>
            <w:r>
              <w:rPr>
                <w:rFonts w:ascii="仿宋_GB2312" w:eastAsia="仿宋_GB2312" w:hint="eastAsia"/>
                <w:szCs w:val="21"/>
              </w:rPr>
              <w:t>)</w:t>
            </w:r>
            <w:r w:rsidRPr="00875BBA">
              <w:rPr>
                <w:rFonts w:ascii="仿宋_GB2312" w:eastAsia="仿宋_GB2312" w:hint="eastAsia"/>
                <w:szCs w:val="21"/>
              </w:rPr>
              <w:t>1台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875BBA">
              <w:rPr>
                <w:rFonts w:ascii="仿宋_GB2312" w:eastAsia="仿宋_GB2312" w:hint="eastAsia"/>
                <w:szCs w:val="21"/>
              </w:rPr>
              <w:t>防护眼镜2</w:t>
            </w:r>
            <w:r w:rsidRPr="00875BBA">
              <w:rPr>
                <w:rFonts w:ascii="仿宋_GB2312" w:eastAsia="仿宋_GB2312" w:hint="eastAsia"/>
                <w:szCs w:val="21"/>
              </w:rPr>
              <w:tab/>
              <w:t>副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875BBA">
              <w:rPr>
                <w:rFonts w:ascii="仿宋_GB2312" w:eastAsia="仿宋_GB2312" w:hint="eastAsia"/>
                <w:szCs w:val="21"/>
              </w:rPr>
              <w:t>说明书1</w:t>
            </w:r>
            <w:r w:rsidRPr="00875BBA">
              <w:rPr>
                <w:rFonts w:ascii="仿宋_GB2312" w:eastAsia="仿宋_GB2312" w:hint="eastAsia"/>
                <w:szCs w:val="21"/>
              </w:rPr>
              <w:tab/>
              <w:t>套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875BBA">
              <w:rPr>
                <w:rFonts w:ascii="仿宋_GB2312" w:eastAsia="仿宋_GB2312" w:hint="eastAsia"/>
                <w:szCs w:val="21"/>
              </w:rPr>
              <w:t>合格证1</w:t>
            </w:r>
            <w:r w:rsidRPr="00875BBA">
              <w:rPr>
                <w:rFonts w:ascii="仿宋_GB2312" w:eastAsia="仿宋_GB2312" w:hint="eastAsia"/>
                <w:szCs w:val="21"/>
              </w:rPr>
              <w:tab/>
              <w:t>张</w:t>
            </w:r>
            <w:r>
              <w:rPr>
                <w:rFonts w:ascii="仿宋_GB2312" w:eastAsia="仿宋_GB2312" w:hint="eastAsia"/>
                <w:szCs w:val="21"/>
              </w:rPr>
              <w:t>，医用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伍德灯1台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，家用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伍德灯1台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:rsidR="006A586E" w:rsidRDefault="00006232" w:rsidP="000062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5.选型原则：满足临床需求，以医疗服务为导向配置医疗资源，选择市场表现最优产品。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232" w:rsidRDefault="00006232" w:rsidP="00006232">
            <w:pPr>
              <w:ind w:left="36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1.满足临床治疗需求。</w:t>
            </w:r>
          </w:p>
          <w:p w:rsidR="006A586E" w:rsidRDefault="00006232" w:rsidP="00006232">
            <w:pPr>
              <w:ind w:left="36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2.重点强调</w:t>
            </w:r>
            <w:r w:rsidRPr="001C1ADF">
              <w:rPr>
                <w:rFonts w:ascii="仿宋_GB2312" w:eastAsia="仿宋_GB2312" w:hint="eastAsia"/>
                <w:szCs w:val="21"/>
              </w:rPr>
              <w:t>具备红光和蓝光两种光源，辐照面</w:t>
            </w:r>
            <w:r w:rsidRPr="001C1ADF">
              <w:rPr>
                <w:rFonts w:ascii="仿宋_GB2312" w:eastAsia="仿宋_GB2312" w:hint="eastAsia"/>
                <w:szCs w:val="21"/>
              </w:rPr>
              <w:lastRenderedPageBreak/>
              <w:t>积大足以覆盖面部，功率可调，光照模块可伸展或折叠，维修期间有备用机，保修3-5年。</w:t>
            </w:r>
            <w:r>
              <w:rPr>
                <w:rFonts w:ascii="仿宋_GB2312" w:eastAsia="仿宋_GB2312" w:hint="eastAsia"/>
                <w:szCs w:val="21"/>
              </w:rPr>
              <w:t>具体见一下参数。3.市场认可度高，深圳集采目录产品优先考虑。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86E" w:rsidRDefault="006A586E">
            <w:pPr>
              <w:rPr>
                <w:rFonts w:ascii="仿宋_GB2312" w:eastAsia="仿宋_GB2312" w:hAnsi="Calibri" w:cs="Times New Roman"/>
                <w:sz w:val="22"/>
              </w:rPr>
            </w:pPr>
          </w:p>
        </w:tc>
      </w:tr>
      <w:tr w:rsidR="006A586E" w:rsidTr="00B81BCD">
        <w:trPr>
          <w:trHeight w:val="7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A586E" w:rsidRDefault="00BA3B6B">
            <w:pPr>
              <w:widowControl/>
              <w:wordWrap w:val="0"/>
              <w:spacing w:before="100" w:beforeAutospacing="1" w:after="100" w:afterAutospacing="1" w:line="286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lastRenderedPageBreak/>
              <w:t>9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A586E" w:rsidRDefault="00704F6D">
            <w:pPr>
              <w:jc w:val="center"/>
              <w:rPr>
                <w:rFonts w:ascii="仿宋_GB2312" w:eastAsia="仿宋_GB2312"/>
                <w:szCs w:val="21"/>
              </w:rPr>
            </w:pPr>
            <w:r w:rsidRPr="006A424E">
              <w:rPr>
                <w:rFonts w:ascii="仿宋_GB2312" w:eastAsia="仿宋_GB2312" w:hint="eastAsia"/>
                <w:szCs w:val="21"/>
              </w:rPr>
              <w:t>强脉冲</w:t>
            </w:r>
            <w:proofErr w:type="gramStart"/>
            <w:r w:rsidRPr="006A424E">
              <w:rPr>
                <w:rFonts w:ascii="仿宋_GB2312" w:eastAsia="仿宋_GB2312" w:hint="eastAsia"/>
                <w:szCs w:val="21"/>
              </w:rPr>
              <w:t>光治疗</w:t>
            </w:r>
            <w:proofErr w:type="gramEnd"/>
            <w:r w:rsidRPr="006A424E">
              <w:rPr>
                <w:rFonts w:ascii="仿宋_GB2312" w:eastAsia="仿宋_GB2312" w:hint="eastAsia"/>
                <w:szCs w:val="21"/>
              </w:rPr>
              <w:t>系统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F6D" w:rsidRDefault="00704F6D" w:rsidP="00704F6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1.主要用途：适用于面部良性色素性病变及面部良性血管性病变的治疗。 </w:t>
            </w:r>
          </w:p>
          <w:p w:rsidR="00704F6D" w:rsidRDefault="00704F6D" w:rsidP="00704F6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2.功能需求：满足面部良性色素性病变及面部良性血管性病变的治疗，使表皮被动冷却，避免损伤。</w:t>
            </w:r>
          </w:p>
          <w:p w:rsidR="00704F6D" w:rsidRDefault="00704F6D" w:rsidP="00704F6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3.运行能力要求：满足面部良性色素性病变及面部良性血管性病变的治疗，使表皮被动冷却，避免损伤。</w:t>
            </w:r>
          </w:p>
          <w:p w:rsidR="00704F6D" w:rsidRPr="00701ABD" w:rsidRDefault="00704F6D" w:rsidP="00704F6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4.配置要求：激光</w:t>
            </w:r>
            <w:r w:rsidRPr="00D1391A">
              <w:rPr>
                <w:rFonts w:ascii="仿宋_GB2312" w:eastAsia="仿宋_GB2312" w:hint="eastAsia"/>
                <w:szCs w:val="21"/>
              </w:rPr>
              <w:t>手柄</w:t>
            </w: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个，</w:t>
            </w:r>
            <w:r w:rsidRPr="00D1391A">
              <w:rPr>
                <w:rFonts w:ascii="仿宋_GB2312" w:eastAsia="仿宋_GB2312" w:hint="eastAsia"/>
                <w:szCs w:val="21"/>
              </w:rPr>
              <w:t>操作手册1份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D1391A">
              <w:rPr>
                <w:rFonts w:ascii="仿宋_GB2312" w:eastAsia="仿宋_GB2312" w:hint="eastAsia"/>
                <w:szCs w:val="21"/>
              </w:rPr>
              <w:t>临床手册1份</w:t>
            </w:r>
            <w:r>
              <w:rPr>
                <w:rFonts w:ascii="仿宋_GB2312" w:eastAsia="仿宋_GB2312" w:hint="eastAsia"/>
                <w:szCs w:val="21"/>
              </w:rPr>
              <w:t>，手</w:t>
            </w:r>
            <w:r w:rsidRPr="00D1391A">
              <w:rPr>
                <w:rFonts w:ascii="仿宋_GB2312" w:eastAsia="仿宋_GB2312" w:hint="eastAsia"/>
                <w:szCs w:val="21"/>
              </w:rPr>
              <w:t>柄支架</w:t>
            </w:r>
            <w:r w:rsidRPr="00D1391A">
              <w:rPr>
                <w:rFonts w:ascii="仿宋_GB2312" w:eastAsia="仿宋_GB2312" w:hint="eastAsia"/>
                <w:szCs w:val="21"/>
              </w:rPr>
              <w:tab/>
              <w:t>1个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D1391A">
              <w:rPr>
                <w:rFonts w:ascii="仿宋_GB2312" w:eastAsia="仿宋_GB2312" w:hint="eastAsia"/>
                <w:szCs w:val="21"/>
              </w:rPr>
              <w:t>润肤液</w:t>
            </w:r>
            <w:r>
              <w:rPr>
                <w:rFonts w:ascii="仿宋_GB2312" w:eastAsia="仿宋_GB2312" w:hint="eastAsia"/>
                <w:szCs w:val="21"/>
              </w:rPr>
              <w:tab/>
              <w:t>5</w:t>
            </w:r>
            <w:r w:rsidRPr="00D1391A">
              <w:rPr>
                <w:rFonts w:ascii="仿宋_GB2312" w:eastAsia="仿宋_GB2312" w:hint="eastAsia"/>
                <w:szCs w:val="21"/>
              </w:rPr>
              <w:t>个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proofErr w:type="gramStart"/>
            <w:r w:rsidRPr="00D1391A">
              <w:rPr>
                <w:rFonts w:ascii="仿宋_GB2312" w:eastAsia="仿宋_GB2312" w:hint="eastAsia"/>
                <w:szCs w:val="21"/>
              </w:rPr>
              <w:t>一次性眼贴</w:t>
            </w:r>
            <w:proofErr w:type="gramEnd"/>
            <w:r w:rsidRPr="00D1391A">
              <w:rPr>
                <w:rFonts w:ascii="仿宋_GB2312" w:eastAsia="仿宋_GB2312" w:hint="eastAsia"/>
                <w:szCs w:val="21"/>
              </w:rPr>
              <w:t>(5 片装</w:t>
            </w:r>
            <w:r>
              <w:rPr>
                <w:rFonts w:ascii="仿宋_GB2312" w:eastAsia="仿宋_GB2312" w:hint="eastAsia"/>
                <w:szCs w:val="21"/>
              </w:rPr>
              <w:t>)</w:t>
            </w:r>
            <w:r>
              <w:rPr>
                <w:rFonts w:ascii="仿宋_GB2312" w:eastAsia="仿宋_GB2312" w:hint="eastAsia"/>
                <w:szCs w:val="21"/>
              </w:rPr>
              <w:tab/>
              <w:t>1</w:t>
            </w:r>
            <w:r w:rsidRPr="00D1391A">
              <w:rPr>
                <w:rFonts w:ascii="仿宋_GB2312" w:eastAsia="仿宋_GB2312" w:hint="eastAsia"/>
                <w:szCs w:val="21"/>
              </w:rPr>
              <w:t>个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D1391A">
              <w:rPr>
                <w:rFonts w:ascii="仿宋_GB2312" w:eastAsia="仿宋_GB2312" w:hint="eastAsia"/>
                <w:szCs w:val="21"/>
              </w:rPr>
              <w:t>激光防护眼镜2个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D1391A">
              <w:rPr>
                <w:rFonts w:ascii="仿宋_GB2312" w:eastAsia="仿宋_GB2312" w:hint="eastAsia"/>
                <w:szCs w:val="21"/>
              </w:rPr>
              <w:t>强光防护眼镜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 w:rsidRPr="00D1391A">
              <w:rPr>
                <w:rFonts w:ascii="仿宋_GB2312" w:eastAsia="仿宋_GB2312" w:hint="eastAsia"/>
                <w:szCs w:val="21"/>
              </w:rPr>
              <w:t>瓶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D1391A">
              <w:rPr>
                <w:rFonts w:ascii="仿宋_GB2312" w:eastAsia="仿宋_GB2312" w:hint="eastAsia"/>
                <w:szCs w:val="21"/>
              </w:rPr>
              <w:t>眼罩1瓶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D1391A">
              <w:rPr>
                <w:rFonts w:ascii="仿宋_GB2312" w:eastAsia="仿宋_GB2312" w:hint="eastAsia"/>
                <w:szCs w:val="21"/>
              </w:rPr>
              <w:t>冷却液2</w:t>
            </w:r>
            <w:r>
              <w:rPr>
                <w:rFonts w:ascii="仿宋_GB2312" w:eastAsia="仿宋_GB2312" w:hint="eastAsia"/>
                <w:szCs w:val="21"/>
              </w:rPr>
              <w:t>瓶，</w:t>
            </w:r>
            <w:r w:rsidRPr="00D1391A">
              <w:rPr>
                <w:rFonts w:ascii="仿宋_GB2312" w:eastAsia="仿宋_GB2312" w:hint="eastAsia"/>
                <w:szCs w:val="21"/>
              </w:rPr>
              <w:t>保险丝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bookmarkStart w:id="0" w:name="OLE_LINK1"/>
            <w:r>
              <w:rPr>
                <w:rFonts w:ascii="仿宋_GB2312" w:eastAsia="仿宋_GB2312" w:hint="eastAsia"/>
                <w:szCs w:val="21"/>
              </w:rPr>
              <w:t>个。台式皮肤镜（镜头配500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万像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素）1台，组织包埋机1台，手持皮肤镜</w:t>
            </w: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台，高压注射器2个，</w:t>
            </w:r>
            <w:r w:rsidRPr="00701ABD">
              <w:rPr>
                <w:rFonts w:ascii="仿宋_GB2312" w:eastAsia="仿宋_GB2312" w:hint="eastAsia"/>
                <w:szCs w:val="21"/>
              </w:rPr>
              <w:t>美容院专用小推车</w:t>
            </w:r>
            <w:r>
              <w:rPr>
                <w:rFonts w:ascii="仿宋_GB2312" w:eastAsia="仿宋_GB2312" w:hint="eastAsia"/>
                <w:szCs w:val="21"/>
              </w:rPr>
              <w:t>3台，</w:t>
            </w:r>
            <w:r w:rsidRPr="00701ABD">
              <w:rPr>
                <w:rFonts w:ascii="仿宋_GB2312" w:eastAsia="仿宋_GB2312" w:hint="eastAsia"/>
                <w:szCs w:val="21"/>
              </w:rPr>
              <w:t>反光板支架1</w:t>
            </w:r>
            <w:r>
              <w:rPr>
                <w:rFonts w:ascii="仿宋_GB2312" w:eastAsia="仿宋_GB2312" w:hint="eastAsia"/>
                <w:szCs w:val="21"/>
              </w:rPr>
              <w:t>个，</w:t>
            </w:r>
            <w:r w:rsidRPr="00701ABD">
              <w:rPr>
                <w:rFonts w:ascii="仿宋_GB2312" w:eastAsia="仿宋_GB2312" w:hint="eastAsia"/>
                <w:szCs w:val="21"/>
              </w:rPr>
              <w:t>反光板1</w:t>
            </w:r>
            <w:r>
              <w:rPr>
                <w:rFonts w:ascii="仿宋_GB2312" w:eastAsia="仿宋_GB2312" w:hint="eastAsia"/>
                <w:szCs w:val="21"/>
              </w:rPr>
              <w:t>个，</w:t>
            </w:r>
            <w:r w:rsidRPr="00701ABD">
              <w:rPr>
                <w:rFonts w:ascii="仿宋_GB2312" w:eastAsia="仿宋_GB2312" w:hint="eastAsia"/>
                <w:szCs w:val="21"/>
              </w:rPr>
              <w:t>切片盒5</w:t>
            </w:r>
            <w:r>
              <w:rPr>
                <w:rFonts w:ascii="仿宋_GB2312" w:eastAsia="仿宋_GB2312" w:hint="eastAsia"/>
                <w:szCs w:val="21"/>
              </w:rPr>
              <w:t>个，</w:t>
            </w:r>
            <w:proofErr w:type="gramStart"/>
            <w:r w:rsidRPr="00701ABD">
              <w:rPr>
                <w:rFonts w:ascii="仿宋_GB2312" w:eastAsia="仿宋_GB2312" w:hint="eastAsia"/>
                <w:szCs w:val="21"/>
              </w:rPr>
              <w:t>伍德氏紫光</w:t>
            </w:r>
            <w:proofErr w:type="gramEnd"/>
            <w:r w:rsidRPr="00701ABD">
              <w:rPr>
                <w:rFonts w:ascii="仿宋_GB2312" w:eastAsia="仿宋_GB2312" w:hint="eastAsia"/>
                <w:szCs w:val="21"/>
              </w:rPr>
              <w:t>检测灯3</w:t>
            </w:r>
            <w:r>
              <w:rPr>
                <w:rFonts w:ascii="仿宋_GB2312" w:eastAsia="仿宋_GB2312" w:hint="eastAsia"/>
                <w:szCs w:val="21"/>
              </w:rPr>
              <w:t>个，</w:t>
            </w:r>
            <w:r w:rsidRPr="00701ABD">
              <w:rPr>
                <w:rFonts w:ascii="仿宋_GB2312" w:eastAsia="仿宋_GB2312" w:hint="eastAsia"/>
                <w:szCs w:val="21"/>
              </w:rPr>
              <w:t>直尺</w:t>
            </w:r>
            <w:proofErr w:type="gramStart"/>
            <w:r w:rsidRPr="00701ABD">
              <w:rPr>
                <w:rFonts w:ascii="仿宋_GB2312" w:eastAsia="仿宋_GB2312" w:hint="eastAsia"/>
                <w:szCs w:val="21"/>
              </w:rPr>
              <w:t>中性笔二合一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701ABD">
              <w:rPr>
                <w:rFonts w:ascii="仿宋_GB2312" w:eastAsia="仿宋_GB2312" w:hint="eastAsia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只，</w:t>
            </w:r>
            <w:r w:rsidRPr="00701ABD">
              <w:rPr>
                <w:rFonts w:ascii="仿宋_GB2312" w:eastAsia="仿宋_GB2312" w:hint="eastAsia"/>
                <w:szCs w:val="21"/>
              </w:rPr>
              <w:t>紫外线手电筒4</w:t>
            </w:r>
            <w:r>
              <w:rPr>
                <w:rFonts w:ascii="仿宋_GB2312" w:eastAsia="仿宋_GB2312" w:hint="eastAsia"/>
                <w:szCs w:val="21"/>
              </w:rPr>
              <w:t>只，</w:t>
            </w:r>
            <w:r w:rsidRPr="00701ABD">
              <w:rPr>
                <w:rFonts w:ascii="仿宋_GB2312" w:eastAsia="仿宋_GB2312" w:hint="eastAsia"/>
                <w:szCs w:val="21"/>
              </w:rPr>
              <w:t>透明皮丘尺4</w:t>
            </w:r>
            <w:r>
              <w:rPr>
                <w:rFonts w:ascii="仿宋_GB2312" w:eastAsia="仿宋_GB2312" w:hint="eastAsia"/>
                <w:szCs w:val="21"/>
              </w:rPr>
              <w:t>只，</w:t>
            </w:r>
            <w:r w:rsidRPr="00701ABD">
              <w:rPr>
                <w:rFonts w:ascii="仿宋_GB2312" w:eastAsia="仿宋_GB2312" w:hint="eastAsia"/>
                <w:szCs w:val="21"/>
              </w:rPr>
              <w:t>瞳孔笔4</w:t>
            </w:r>
            <w:r>
              <w:rPr>
                <w:rFonts w:ascii="仿宋_GB2312" w:eastAsia="仿宋_GB2312" w:hint="eastAsia"/>
                <w:szCs w:val="21"/>
              </w:rPr>
              <w:t>只，</w:t>
            </w:r>
            <w:r w:rsidRPr="00701ABD">
              <w:rPr>
                <w:rFonts w:ascii="仿宋_GB2312" w:eastAsia="仿宋_GB2312" w:hint="eastAsia"/>
                <w:szCs w:val="21"/>
              </w:rPr>
              <w:t>可视化去黑头仪1</w:t>
            </w:r>
            <w:r>
              <w:rPr>
                <w:rFonts w:ascii="仿宋_GB2312" w:eastAsia="仿宋_GB2312" w:hint="eastAsia"/>
                <w:szCs w:val="21"/>
              </w:rPr>
              <w:t>个，</w:t>
            </w:r>
            <w:proofErr w:type="gramStart"/>
            <w:r w:rsidRPr="00701ABD">
              <w:rPr>
                <w:rFonts w:ascii="仿宋_GB2312" w:eastAsia="仿宋_GB2312" w:hint="eastAsia"/>
                <w:szCs w:val="21"/>
              </w:rPr>
              <w:t>普通去</w:t>
            </w:r>
            <w:proofErr w:type="gramEnd"/>
            <w:r w:rsidRPr="00701ABD">
              <w:rPr>
                <w:rFonts w:ascii="仿宋_GB2312" w:eastAsia="仿宋_GB2312" w:hint="eastAsia"/>
                <w:szCs w:val="21"/>
              </w:rPr>
              <w:t>黑头仪1</w:t>
            </w:r>
            <w:r>
              <w:rPr>
                <w:rFonts w:ascii="仿宋_GB2312" w:eastAsia="仿宋_GB2312" w:hint="eastAsia"/>
                <w:szCs w:val="21"/>
              </w:rPr>
              <w:t>个，</w:t>
            </w:r>
            <w:r w:rsidRPr="00701ABD">
              <w:rPr>
                <w:rFonts w:ascii="仿宋_GB2312" w:eastAsia="仿宋_GB2312" w:hint="eastAsia"/>
                <w:szCs w:val="21"/>
              </w:rPr>
              <w:t>3*3m背景架+3*6m</w:t>
            </w:r>
            <w:r>
              <w:rPr>
                <w:rFonts w:ascii="仿宋_GB2312" w:eastAsia="仿宋_GB2312" w:hint="eastAsia"/>
                <w:szCs w:val="21"/>
              </w:rPr>
              <w:t>背景布（黑、白、蓝三种幕布）各1个，</w:t>
            </w:r>
            <w:r w:rsidRPr="00E10067">
              <w:rPr>
                <w:rFonts w:ascii="仿宋_GB2312" w:eastAsia="仿宋_GB2312" w:hint="eastAsia"/>
                <w:szCs w:val="21"/>
              </w:rPr>
              <w:t>旋涡混合器</w:t>
            </w:r>
            <w:r>
              <w:rPr>
                <w:rFonts w:ascii="仿宋_GB2312" w:eastAsia="仿宋_GB2312" w:hint="eastAsia"/>
                <w:szCs w:val="21"/>
              </w:rPr>
              <w:t>（转速可调）1个，</w:t>
            </w:r>
            <w:r w:rsidRPr="00E10067">
              <w:rPr>
                <w:rFonts w:ascii="仿宋_GB2312" w:eastAsia="仿宋_GB2312" w:hint="eastAsia"/>
                <w:szCs w:val="21"/>
              </w:rPr>
              <w:t>寒冷性和热性接触型荨麻疹测试仪</w:t>
            </w:r>
            <w:r>
              <w:rPr>
                <w:rFonts w:ascii="仿宋_GB2312" w:eastAsia="仿宋_GB2312" w:hint="eastAsia"/>
                <w:szCs w:val="21"/>
              </w:rPr>
              <w:t>1个。</w:t>
            </w:r>
          </w:p>
          <w:bookmarkEnd w:id="0"/>
          <w:p w:rsidR="006A586E" w:rsidRDefault="00704F6D" w:rsidP="00704F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5.选型原则：满足临床需求，以医</w:t>
            </w:r>
            <w:r>
              <w:rPr>
                <w:rFonts w:ascii="仿宋_GB2312" w:eastAsia="仿宋_GB2312" w:hint="eastAsia"/>
                <w:szCs w:val="21"/>
              </w:rPr>
              <w:lastRenderedPageBreak/>
              <w:t>疗服务为导向配置医疗资源，选择市场表现最优产品。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F6D" w:rsidRDefault="00704F6D" w:rsidP="00704F6D">
            <w:pPr>
              <w:ind w:left="36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1.满足临床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医美治疗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需求，具体见一下参数。</w:t>
            </w:r>
          </w:p>
          <w:p w:rsidR="00704F6D" w:rsidRDefault="00704F6D" w:rsidP="00704F6D">
            <w:pPr>
              <w:ind w:left="36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2.重点关注仪器治疗功能，选择优质治疗机器。</w:t>
            </w:r>
          </w:p>
          <w:p w:rsidR="006A586E" w:rsidRDefault="00704F6D" w:rsidP="00704F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3.市场认可度高，深圳集采目录产品优先考虑。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86E" w:rsidRDefault="006A586E">
            <w:pPr>
              <w:ind w:firstLineChars="150" w:firstLine="315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A586E" w:rsidTr="00B81BCD">
        <w:trPr>
          <w:trHeight w:val="7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A586E" w:rsidRDefault="00BA3B6B">
            <w:pPr>
              <w:widowControl/>
              <w:wordWrap w:val="0"/>
              <w:spacing w:before="100" w:beforeAutospacing="1" w:after="100" w:afterAutospacing="1" w:line="286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A586E" w:rsidRDefault="00704F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双目显微镜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F6D" w:rsidRDefault="00704F6D" w:rsidP="00704F6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1.主要用途：使用于临床标本检验检查。</w:t>
            </w:r>
          </w:p>
          <w:p w:rsidR="00704F6D" w:rsidRDefault="00704F6D" w:rsidP="00704F6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2.功能需求：满足临床标本检验检查。</w:t>
            </w:r>
          </w:p>
          <w:p w:rsidR="00704F6D" w:rsidRDefault="00704F6D" w:rsidP="00704F6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3.运行能力要求：满足临床标本检验检查。</w:t>
            </w:r>
          </w:p>
          <w:p w:rsidR="00704F6D" w:rsidRPr="00C000B7" w:rsidRDefault="00704F6D" w:rsidP="00704F6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4.配置要求：</w:t>
            </w:r>
            <w:r w:rsidRPr="00825F2D">
              <w:rPr>
                <w:rFonts w:ascii="仿宋_GB2312" w:eastAsia="仿宋_GB2312" w:hint="eastAsia"/>
                <w:szCs w:val="21"/>
              </w:rPr>
              <w:t>显微镜镜架1个，五孔物镜转盘</w:t>
            </w:r>
            <w:r>
              <w:rPr>
                <w:rFonts w:ascii="仿宋_GB2312" w:eastAsia="仿宋_GB2312" w:hint="eastAsia"/>
                <w:szCs w:val="21"/>
              </w:rPr>
              <w:t>1个，</w:t>
            </w:r>
            <w:r w:rsidRPr="00825F2D">
              <w:rPr>
                <w:rFonts w:ascii="仿宋_GB2312" w:eastAsia="仿宋_GB2312" w:hint="eastAsia"/>
                <w:szCs w:val="21"/>
              </w:rPr>
              <w:t>低手位载物台1个，单样品夹片器1个，多功能七孔聚光镜1</w:t>
            </w:r>
            <w:r w:rsidRPr="00825F2D">
              <w:rPr>
                <w:rFonts w:ascii="仿宋_GB2312" w:eastAsia="仿宋_GB2312" w:hint="eastAsia"/>
                <w:szCs w:val="21"/>
              </w:rPr>
              <w:tab/>
              <w:t>台，透射LED光源（包含电源线）1个，透射光LED照明1</w:t>
            </w:r>
            <w:r>
              <w:rPr>
                <w:rFonts w:ascii="仿宋_GB2312" w:eastAsia="仿宋_GB2312" w:hint="eastAsia"/>
                <w:szCs w:val="21"/>
              </w:rPr>
              <w:t>个。</w:t>
            </w:r>
            <w:r w:rsidRPr="00825F2D">
              <w:rPr>
                <w:rFonts w:ascii="仿宋_GB2312" w:eastAsia="仿宋_GB2312" w:hint="eastAsia"/>
                <w:szCs w:val="21"/>
              </w:rPr>
              <w:t>皮肤刮匙 3把，酒精灯3个，盖玻片10盒，载玻片10盒，弯止血钳6把，直止血钳6把，</w:t>
            </w:r>
            <w:proofErr w:type="gramStart"/>
            <w:r w:rsidRPr="00825F2D">
              <w:rPr>
                <w:rFonts w:ascii="仿宋_GB2312" w:eastAsia="仿宋_GB2312" w:hint="eastAsia"/>
                <w:szCs w:val="21"/>
              </w:rPr>
              <w:t>持针器6把</w:t>
            </w:r>
            <w:proofErr w:type="gramEnd"/>
            <w:r w:rsidRPr="00825F2D">
              <w:rPr>
                <w:rFonts w:ascii="仿宋_GB2312" w:eastAsia="仿宋_GB2312" w:hint="eastAsia"/>
                <w:szCs w:val="21"/>
              </w:rPr>
              <w:t>，眼科剪6把，组织</w:t>
            </w:r>
            <w:proofErr w:type="gramStart"/>
            <w:r w:rsidRPr="00825F2D">
              <w:rPr>
                <w:rFonts w:ascii="仿宋_GB2312" w:eastAsia="仿宋_GB2312" w:hint="eastAsia"/>
                <w:szCs w:val="21"/>
              </w:rPr>
              <w:t>镊</w:t>
            </w:r>
            <w:proofErr w:type="gramEnd"/>
            <w:r w:rsidRPr="00825F2D">
              <w:rPr>
                <w:rFonts w:ascii="仿宋_GB2312" w:eastAsia="仿宋_GB2312" w:hint="eastAsia"/>
                <w:szCs w:val="21"/>
              </w:rPr>
              <w:t>6把，敷料</w:t>
            </w:r>
            <w:proofErr w:type="gramStart"/>
            <w:r w:rsidRPr="00825F2D">
              <w:rPr>
                <w:rFonts w:ascii="仿宋_GB2312" w:eastAsia="仿宋_GB2312" w:hint="eastAsia"/>
                <w:szCs w:val="21"/>
              </w:rPr>
              <w:t>镊</w:t>
            </w:r>
            <w:proofErr w:type="gramEnd"/>
            <w:r w:rsidRPr="00825F2D">
              <w:rPr>
                <w:rFonts w:ascii="仿宋_GB2312" w:eastAsia="仿宋_GB2312" w:hint="eastAsia"/>
                <w:szCs w:val="21"/>
              </w:rPr>
              <w:t>6把</w:t>
            </w:r>
            <w:r>
              <w:rPr>
                <w:rFonts w:ascii="仿宋_GB2312" w:eastAsia="仿宋_GB2312" w:hint="eastAsia"/>
                <w:szCs w:val="21"/>
              </w:rPr>
              <w:t>，电冰箱1台。</w:t>
            </w:r>
          </w:p>
          <w:p w:rsidR="006A586E" w:rsidRDefault="00704F6D" w:rsidP="00704F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5.选型原则：满足临床需求，以医疗服务为导向配置医疗资源，选择市场表现最优产品。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F6D" w:rsidRDefault="00704F6D" w:rsidP="00704F6D">
            <w:pPr>
              <w:ind w:left="36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1.满足临床检验检查需求，具体见一下参数。</w:t>
            </w:r>
          </w:p>
          <w:p w:rsidR="006A586E" w:rsidRDefault="00704F6D" w:rsidP="00704F6D">
            <w:pPr>
              <w:ind w:left="360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Cs w:val="21"/>
              </w:rPr>
              <w:t>2.重点强调高质量镜头，可采集图像，</w:t>
            </w:r>
            <w:r w:rsidRPr="00F450FA">
              <w:rPr>
                <w:rFonts w:ascii="仿宋" w:eastAsia="仿宋" w:hAnsi="仿宋" w:hint="eastAsia"/>
                <w:szCs w:val="21"/>
              </w:rPr>
              <w:t>所采集图像与目镜下观察一致</w:t>
            </w:r>
            <w:r>
              <w:rPr>
                <w:rFonts w:ascii="仿宋" w:eastAsia="仿宋" w:hAnsi="仿宋" w:hint="eastAsia"/>
                <w:szCs w:val="21"/>
              </w:rPr>
              <w:t>。3.</w:t>
            </w:r>
            <w:r>
              <w:rPr>
                <w:rFonts w:ascii="仿宋_GB2312" w:eastAsia="仿宋_GB2312" w:hint="eastAsia"/>
                <w:szCs w:val="21"/>
              </w:rPr>
              <w:t>市场认可度高，深圳集采目录产品优先考虑。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86E" w:rsidRDefault="006A586E">
            <w:pPr>
              <w:ind w:firstLineChars="150" w:firstLine="315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6A586E" w:rsidTr="00B81BCD">
        <w:trPr>
          <w:trHeight w:val="7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A586E" w:rsidRDefault="00BA3B6B">
            <w:pPr>
              <w:widowControl/>
              <w:wordWrap w:val="0"/>
              <w:spacing w:before="100" w:beforeAutospacing="1" w:after="100" w:afterAutospacing="1" w:line="286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A586E" w:rsidRDefault="00704F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水光针注射仪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F6D" w:rsidRDefault="00704F6D" w:rsidP="00704F6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1.主要用途：</w:t>
            </w:r>
            <w:r w:rsidRPr="00907464">
              <w:rPr>
                <w:rFonts w:ascii="仿宋_GB2312" w:eastAsia="仿宋_GB2312" w:hint="eastAsia"/>
                <w:szCs w:val="21"/>
              </w:rPr>
              <w:t>适用于</w:t>
            </w:r>
            <w:r>
              <w:rPr>
                <w:rFonts w:ascii="仿宋_GB2312" w:eastAsia="仿宋_GB2312" w:hint="eastAsia"/>
                <w:szCs w:val="21"/>
              </w:rPr>
              <w:t>皮肤护理、皮肤美容及皮炎、湿疹、敏感肌的治疗。</w:t>
            </w:r>
          </w:p>
          <w:p w:rsidR="00704F6D" w:rsidRDefault="00704F6D" w:rsidP="00704F6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2.功能需求：满足皮肤护理、皮肤美容及皮炎、湿疹、敏感肌的治疗。</w:t>
            </w:r>
          </w:p>
          <w:p w:rsidR="00704F6D" w:rsidRDefault="00704F6D" w:rsidP="00704F6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3.运行能力要求：满足皮肤护理、皮肤美容及皮炎、湿疹、敏感肌的治疗需求。</w:t>
            </w:r>
          </w:p>
          <w:p w:rsidR="00704F6D" w:rsidRPr="00907464" w:rsidRDefault="00704F6D" w:rsidP="00704F6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4.配置要求：</w:t>
            </w:r>
            <w:r w:rsidRPr="00CF5053">
              <w:rPr>
                <w:rFonts w:ascii="仿宋_GB2312" w:eastAsia="仿宋_GB2312" w:hint="eastAsia"/>
                <w:szCs w:val="21"/>
              </w:rPr>
              <w:t>注射器主机1</w:t>
            </w:r>
            <w:r w:rsidRPr="00CF5053">
              <w:rPr>
                <w:rFonts w:ascii="仿宋_GB2312" w:eastAsia="仿宋_GB2312" w:hint="eastAsia"/>
                <w:szCs w:val="21"/>
              </w:rPr>
              <w:tab/>
              <w:t>台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CF5053">
              <w:rPr>
                <w:rFonts w:ascii="仿宋_GB2312" w:eastAsia="仿宋_GB2312" w:hint="eastAsia"/>
                <w:szCs w:val="21"/>
              </w:rPr>
              <w:t>抽吸泵1</w:t>
            </w:r>
            <w:r w:rsidRPr="00CF5053">
              <w:rPr>
                <w:rFonts w:ascii="仿宋_GB2312" w:eastAsia="仿宋_GB2312" w:hint="eastAsia"/>
                <w:szCs w:val="21"/>
              </w:rPr>
              <w:tab/>
              <w:t>台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CF5053">
              <w:rPr>
                <w:rFonts w:ascii="仿宋_GB2312" w:eastAsia="仿宋_GB2312" w:hint="eastAsia"/>
                <w:szCs w:val="21"/>
              </w:rPr>
              <w:t>脚踏开关1个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CF5053">
              <w:rPr>
                <w:rFonts w:ascii="仿宋_GB2312" w:eastAsia="仿宋_GB2312" w:hint="eastAsia"/>
                <w:szCs w:val="21"/>
              </w:rPr>
              <w:t>电源适配器、连接线1个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CF5053">
              <w:rPr>
                <w:rFonts w:ascii="仿宋_GB2312" w:eastAsia="仿宋_GB2312" w:hint="eastAsia"/>
                <w:szCs w:val="21"/>
              </w:rPr>
              <w:t>电子注射器台车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 w:rsidRPr="00CF5053">
              <w:rPr>
                <w:rFonts w:ascii="仿宋_GB2312" w:eastAsia="仿宋_GB2312" w:hint="eastAsia"/>
                <w:szCs w:val="21"/>
              </w:rPr>
              <w:t>台</w:t>
            </w:r>
            <w:r>
              <w:rPr>
                <w:rFonts w:ascii="仿宋_GB2312" w:eastAsia="仿宋_GB2312" w:hint="eastAsia"/>
                <w:szCs w:val="21"/>
              </w:rPr>
              <w:t>，注射针头</w:t>
            </w:r>
            <w:r>
              <w:rPr>
                <w:rFonts w:ascii="仿宋_GB2312" w:eastAsia="仿宋_GB2312"/>
                <w:szCs w:val="21"/>
              </w:rPr>
              <w:t>100</w:t>
            </w:r>
            <w:r>
              <w:rPr>
                <w:rFonts w:ascii="仿宋_GB2312" w:eastAsia="仿宋_GB2312" w:hint="eastAsia"/>
                <w:szCs w:val="21"/>
              </w:rPr>
              <w:t>只。</w:t>
            </w:r>
          </w:p>
          <w:p w:rsidR="006A586E" w:rsidRDefault="00704F6D" w:rsidP="00704F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5.选型原则：满足临床需求，以医疗服务为导向配置医疗资源，选择市场表现最优产品。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F6D" w:rsidRDefault="00704F6D" w:rsidP="00704F6D">
            <w:pPr>
              <w:ind w:left="36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1.满足临床治疗需求。</w:t>
            </w:r>
          </w:p>
          <w:p w:rsidR="00704F6D" w:rsidRDefault="00704F6D" w:rsidP="00704F6D">
            <w:pPr>
              <w:ind w:left="36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2.重点满足皮肤护理、皮肤美容及皮炎、湿疹、敏感肌的治疗需求，具体参照下列参数。</w:t>
            </w:r>
          </w:p>
          <w:p w:rsidR="006A586E" w:rsidRDefault="00704F6D" w:rsidP="00704F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3.市场认可度高，深圳集采目录产品优先考虑。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86E" w:rsidRDefault="006A586E">
            <w:pPr>
              <w:ind w:firstLineChars="150" w:firstLine="315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704F6D" w:rsidTr="00B81BCD">
        <w:trPr>
          <w:trHeight w:val="7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704F6D" w:rsidRDefault="00704F6D">
            <w:pPr>
              <w:widowControl/>
              <w:wordWrap w:val="0"/>
              <w:spacing w:before="100" w:beforeAutospacing="1" w:after="100" w:afterAutospacing="1" w:line="286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704F6D" w:rsidRDefault="00704F6D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窄谱紫外线</w:t>
            </w:r>
            <w:proofErr w:type="gramEnd"/>
            <w:r>
              <w:rPr>
                <w:rFonts w:ascii="宋体" w:hAnsi="宋体" w:hint="eastAsia"/>
                <w:sz w:val="22"/>
              </w:rPr>
              <w:t>治疗仪（全仓）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F6D" w:rsidRPr="0003304D" w:rsidRDefault="00704F6D" w:rsidP="00704F6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1.主要用途：</w:t>
            </w:r>
            <w:r w:rsidRPr="00907464">
              <w:rPr>
                <w:rFonts w:ascii="仿宋_GB2312" w:eastAsia="仿宋_GB2312" w:hint="eastAsia"/>
                <w:szCs w:val="21"/>
              </w:rPr>
              <w:t>适用于</w:t>
            </w:r>
            <w:r>
              <w:rPr>
                <w:rFonts w:ascii="仿宋_GB2312" w:eastAsia="仿宋_GB2312" w:hint="eastAsia"/>
                <w:szCs w:val="21"/>
              </w:rPr>
              <w:t>白癜风及其他炎症性皮肤病的治疗。</w:t>
            </w:r>
          </w:p>
          <w:p w:rsidR="00704F6D" w:rsidRPr="0003304D" w:rsidRDefault="00704F6D" w:rsidP="00704F6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2.功能需求：满足白癜风及其他炎症性皮肤病的治疗需求。</w:t>
            </w:r>
          </w:p>
          <w:p w:rsidR="00704F6D" w:rsidRDefault="00704F6D" w:rsidP="00704F6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3.运行能力要求：满足白癜风及其他炎症性皮肤病的治疗需求。</w:t>
            </w:r>
          </w:p>
          <w:p w:rsidR="00704F6D" w:rsidRPr="002D7FC5" w:rsidRDefault="00704F6D" w:rsidP="00704F6D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4.配置要求：</w:t>
            </w:r>
            <w:r w:rsidRPr="0090744F">
              <w:rPr>
                <w:rFonts w:ascii="仿宋_GB2312" w:eastAsia="仿宋_GB2312" w:hint="eastAsia"/>
                <w:szCs w:val="21"/>
              </w:rPr>
              <w:t>紫外线光疗机主机（含UVB灯管）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 w:rsidRPr="0090744F">
              <w:rPr>
                <w:rFonts w:ascii="仿宋_GB2312" w:eastAsia="仿宋_GB2312" w:hint="eastAsia"/>
                <w:szCs w:val="21"/>
              </w:rPr>
              <w:t>台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90744F">
              <w:rPr>
                <w:rFonts w:ascii="仿宋_GB2312" w:eastAsia="仿宋_GB2312" w:hint="eastAsia"/>
                <w:szCs w:val="21"/>
              </w:rPr>
              <w:t>UV眼镜</w:t>
            </w:r>
            <w:r>
              <w:rPr>
                <w:rFonts w:ascii="仿宋_GB2312" w:eastAsia="仿宋_GB2312"/>
                <w:szCs w:val="21"/>
              </w:rPr>
              <w:t>2</w:t>
            </w:r>
            <w:r w:rsidRPr="0090744F">
              <w:rPr>
                <w:rFonts w:ascii="仿宋_GB2312" w:eastAsia="仿宋_GB2312" w:hint="eastAsia"/>
                <w:szCs w:val="21"/>
              </w:rPr>
              <w:t>副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90744F">
              <w:rPr>
                <w:rFonts w:ascii="仿宋_GB2312" w:eastAsia="仿宋_GB2312" w:hint="eastAsia"/>
                <w:szCs w:val="21"/>
              </w:rPr>
              <w:lastRenderedPageBreak/>
              <w:t>说明书1套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90744F">
              <w:rPr>
                <w:rFonts w:ascii="仿宋_GB2312" w:eastAsia="仿宋_GB2312" w:hint="eastAsia"/>
                <w:szCs w:val="21"/>
              </w:rPr>
              <w:t>合格证1张</w:t>
            </w:r>
            <w:r>
              <w:rPr>
                <w:rFonts w:ascii="仿宋_GB2312" w:eastAsia="仿宋_GB2312" w:hint="eastAsia"/>
                <w:szCs w:val="21"/>
              </w:rPr>
              <w:t>，家用全身紫外线治疗仪1台，</w:t>
            </w:r>
            <w:r w:rsidRPr="0090744F">
              <w:rPr>
                <w:rFonts w:ascii="仿宋_GB2312" w:eastAsia="仿宋_GB2312" w:hint="eastAsia"/>
                <w:szCs w:val="21"/>
              </w:rPr>
              <w:t>腋臭刮匙6</w:t>
            </w:r>
            <w:r>
              <w:rPr>
                <w:rFonts w:ascii="仿宋_GB2312" w:eastAsia="仿宋_GB2312" w:hint="eastAsia"/>
                <w:szCs w:val="21"/>
              </w:rPr>
              <w:t>把，</w:t>
            </w:r>
            <w:r w:rsidRPr="0090744F">
              <w:rPr>
                <w:rFonts w:ascii="仿宋_GB2312" w:eastAsia="仿宋_GB2312" w:hint="eastAsia"/>
                <w:szCs w:val="21"/>
              </w:rPr>
              <w:t>无线户外蓝牙音箱2</w:t>
            </w:r>
            <w:r>
              <w:rPr>
                <w:rFonts w:ascii="仿宋_GB2312" w:eastAsia="仿宋_GB2312" w:hint="eastAsia"/>
                <w:szCs w:val="21"/>
              </w:rPr>
              <w:t>个，</w:t>
            </w:r>
            <w:r w:rsidRPr="0090744F">
              <w:rPr>
                <w:rFonts w:ascii="仿宋_GB2312" w:eastAsia="仿宋_GB2312" w:hint="eastAsia"/>
                <w:szCs w:val="21"/>
              </w:rPr>
              <w:t>扫</w:t>
            </w:r>
            <w:proofErr w:type="gramStart"/>
            <w:r w:rsidRPr="0090744F">
              <w:rPr>
                <w:rFonts w:ascii="仿宋_GB2312" w:eastAsia="仿宋_GB2312" w:hint="eastAsia"/>
                <w:szCs w:val="21"/>
              </w:rPr>
              <w:t>斑去痣笔</w:t>
            </w:r>
            <w:proofErr w:type="gramEnd"/>
            <w:r w:rsidRPr="0090744F"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只，</w:t>
            </w:r>
            <w:r w:rsidRPr="0090744F">
              <w:rPr>
                <w:rFonts w:ascii="仿宋_GB2312" w:eastAsia="仿宋_GB2312" w:hint="eastAsia"/>
                <w:szCs w:val="21"/>
              </w:rPr>
              <w:t>粉刺针套装4</w:t>
            </w:r>
            <w:r>
              <w:rPr>
                <w:rFonts w:ascii="仿宋_GB2312" w:eastAsia="仿宋_GB2312" w:hint="eastAsia"/>
                <w:szCs w:val="21"/>
              </w:rPr>
              <w:t>盒，</w:t>
            </w:r>
            <w:r w:rsidRPr="0090744F">
              <w:rPr>
                <w:rFonts w:ascii="仿宋_GB2312" w:eastAsia="仿宋_GB2312" w:hint="eastAsia"/>
                <w:szCs w:val="21"/>
              </w:rPr>
              <w:t>头皮毛发检测分析仪1</w:t>
            </w:r>
            <w:r>
              <w:rPr>
                <w:rFonts w:ascii="仿宋_GB2312" w:eastAsia="仿宋_GB2312" w:hint="eastAsia"/>
                <w:szCs w:val="21"/>
              </w:rPr>
              <w:t>台，</w:t>
            </w:r>
            <w:r w:rsidRPr="0090744F">
              <w:rPr>
                <w:rFonts w:ascii="仿宋_GB2312" w:eastAsia="仿宋_GB2312" w:hint="eastAsia"/>
                <w:szCs w:val="21"/>
              </w:rPr>
              <w:t>指甲刀套装2</w:t>
            </w:r>
            <w:r>
              <w:rPr>
                <w:rFonts w:ascii="仿宋_GB2312" w:eastAsia="仿宋_GB2312" w:hint="eastAsia"/>
                <w:szCs w:val="21"/>
              </w:rPr>
              <w:t>套，</w:t>
            </w:r>
            <w:r w:rsidRPr="0090744F">
              <w:rPr>
                <w:rFonts w:ascii="仿宋_GB2312" w:eastAsia="仿宋_GB2312" w:hint="eastAsia"/>
                <w:szCs w:val="21"/>
              </w:rPr>
              <w:t>水分油分检测脸部测试笔4</w:t>
            </w:r>
            <w:r>
              <w:rPr>
                <w:rFonts w:ascii="仿宋_GB2312" w:eastAsia="仿宋_GB2312" w:hint="eastAsia"/>
                <w:szCs w:val="21"/>
              </w:rPr>
              <w:t>只，</w:t>
            </w:r>
            <w:r w:rsidRPr="0090744F">
              <w:rPr>
                <w:rFonts w:ascii="仿宋_GB2312" w:eastAsia="仿宋_GB2312" w:hint="eastAsia"/>
                <w:szCs w:val="21"/>
              </w:rPr>
              <w:t>妇科检查床3</w:t>
            </w:r>
            <w:r>
              <w:rPr>
                <w:rFonts w:ascii="仿宋_GB2312" w:eastAsia="仿宋_GB2312" w:hint="eastAsia"/>
                <w:szCs w:val="21"/>
              </w:rPr>
              <w:t>张，</w:t>
            </w:r>
            <w:r w:rsidRPr="0090744F">
              <w:rPr>
                <w:rFonts w:ascii="仿宋_GB2312" w:eastAsia="仿宋_GB2312" w:hint="eastAsia"/>
                <w:szCs w:val="21"/>
              </w:rPr>
              <w:t>一次性面罩100</w:t>
            </w:r>
            <w:r>
              <w:rPr>
                <w:rFonts w:ascii="仿宋_GB2312" w:eastAsia="仿宋_GB2312" w:hint="eastAsia"/>
                <w:szCs w:val="21"/>
              </w:rPr>
              <w:t>个，</w:t>
            </w:r>
            <w:r w:rsidRPr="0090744F">
              <w:rPr>
                <w:rFonts w:ascii="仿宋_GB2312" w:eastAsia="仿宋_GB2312" w:hint="eastAsia"/>
                <w:szCs w:val="21"/>
              </w:rPr>
              <w:t>电子</w:t>
            </w:r>
            <w:r>
              <w:rPr>
                <w:rFonts w:ascii="仿宋_GB2312" w:eastAsia="仿宋_GB2312" w:hint="eastAsia"/>
                <w:szCs w:val="21"/>
              </w:rPr>
              <w:t>天平</w:t>
            </w:r>
            <w:r w:rsidRPr="0090744F">
              <w:rPr>
                <w:rFonts w:ascii="仿宋_GB2312" w:eastAsia="仿宋_GB2312" w:hint="eastAsia"/>
                <w:szCs w:val="21"/>
              </w:rPr>
              <w:t>秤1</w:t>
            </w:r>
            <w:r>
              <w:rPr>
                <w:rFonts w:ascii="仿宋_GB2312" w:eastAsia="仿宋_GB2312" w:hint="eastAsia"/>
                <w:szCs w:val="21"/>
              </w:rPr>
              <w:t>个，</w:t>
            </w:r>
            <w:r w:rsidRPr="0090744F">
              <w:rPr>
                <w:rFonts w:ascii="仿宋_GB2312" w:eastAsia="仿宋_GB2312" w:hint="eastAsia"/>
                <w:szCs w:val="21"/>
              </w:rPr>
              <w:t>微波炉2</w:t>
            </w:r>
            <w:r>
              <w:rPr>
                <w:rFonts w:ascii="仿宋_GB2312" w:eastAsia="仿宋_GB2312" w:hint="eastAsia"/>
                <w:szCs w:val="21"/>
              </w:rPr>
              <w:t>个，相机1台。</w:t>
            </w:r>
          </w:p>
          <w:p w:rsidR="00704F6D" w:rsidRDefault="00704F6D" w:rsidP="00704F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5.选型原则：满足临床需求，以医疗服务为导向配置医疗资源，选择市场表现最优产品。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F6D" w:rsidRPr="003F68E7" w:rsidRDefault="00704F6D" w:rsidP="00704F6D">
            <w:pPr>
              <w:ind w:left="36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1.满足临床治疗需求，</w:t>
            </w:r>
            <w:r w:rsidRPr="003F68E7">
              <w:rPr>
                <w:rFonts w:ascii="仿宋_GB2312" w:eastAsia="仿宋_GB2312" w:hint="eastAsia"/>
                <w:szCs w:val="21"/>
              </w:rPr>
              <w:t>具体见一下参数。</w:t>
            </w:r>
          </w:p>
          <w:p w:rsidR="00704F6D" w:rsidRDefault="00704F6D" w:rsidP="00704F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2.市场认可度高，深圳集采目录产品优先考虑。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F6D" w:rsidRDefault="00704F6D">
            <w:pPr>
              <w:ind w:firstLineChars="150" w:firstLine="315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704F6D" w:rsidTr="00B81BCD">
        <w:trPr>
          <w:trHeight w:val="7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704F6D" w:rsidRDefault="00704F6D">
            <w:pPr>
              <w:widowControl/>
              <w:wordWrap w:val="0"/>
              <w:spacing w:before="100" w:beforeAutospacing="1" w:after="100" w:afterAutospacing="1" w:line="286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704F6D" w:rsidRDefault="000B57F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 w:val="22"/>
              </w:rPr>
              <w:t>真菌荧光检查仪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7F1" w:rsidRDefault="000B57F1" w:rsidP="000B57F1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1.主要用途：使用于临床标本检验荧光检查。</w:t>
            </w:r>
          </w:p>
          <w:p w:rsidR="000B57F1" w:rsidRDefault="000B57F1" w:rsidP="000B57F1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2.功能需求：满足临床标本检验荧光检查的需求。</w:t>
            </w:r>
          </w:p>
          <w:p w:rsidR="000B57F1" w:rsidRDefault="000B57F1" w:rsidP="000B57F1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3.运行能力要求：满足临床标本检验荧光检查的需求。</w:t>
            </w:r>
          </w:p>
          <w:p w:rsidR="000B57F1" w:rsidRDefault="000B57F1" w:rsidP="000B57F1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4.配置要求：</w:t>
            </w:r>
            <w:r w:rsidRPr="00DA524C">
              <w:rPr>
                <w:rFonts w:ascii="仿宋_GB2312" w:eastAsia="仿宋_GB2312" w:hint="eastAsia"/>
                <w:szCs w:val="21"/>
              </w:rPr>
              <w:t>医学影像工作站软件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 w:rsidRPr="00DA524C">
              <w:rPr>
                <w:rFonts w:ascii="仿宋_GB2312" w:eastAsia="仿宋_GB2312" w:hint="eastAsia"/>
                <w:szCs w:val="21"/>
              </w:rPr>
              <w:t>套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DA524C">
              <w:rPr>
                <w:rFonts w:ascii="仿宋_GB2312" w:eastAsia="仿宋_GB2312" w:hint="eastAsia"/>
                <w:szCs w:val="21"/>
              </w:rPr>
              <w:t>高清晰医用数字摄像头1个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DA524C">
              <w:rPr>
                <w:rFonts w:ascii="仿宋_GB2312" w:eastAsia="仿宋_GB2312" w:hint="eastAsia"/>
                <w:szCs w:val="21"/>
              </w:rPr>
              <w:t>显微镜适配器1</w:t>
            </w:r>
            <w:r w:rsidRPr="00DA524C">
              <w:rPr>
                <w:rFonts w:ascii="仿宋_GB2312" w:eastAsia="仿宋_GB2312" w:hint="eastAsia"/>
                <w:szCs w:val="21"/>
              </w:rPr>
              <w:tab/>
            </w:r>
            <w:proofErr w:type="gramStart"/>
            <w:r w:rsidRPr="00DA524C">
              <w:rPr>
                <w:rFonts w:ascii="仿宋_GB2312" w:eastAsia="仿宋_GB2312" w:hint="eastAsia"/>
                <w:szCs w:val="21"/>
              </w:rPr>
              <w:t>个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，</w:t>
            </w:r>
            <w:r w:rsidRPr="00DA524C">
              <w:rPr>
                <w:rFonts w:ascii="仿宋_GB2312" w:eastAsia="仿宋_GB2312" w:hint="eastAsia"/>
                <w:szCs w:val="21"/>
              </w:rPr>
              <w:t>显微镜1</w:t>
            </w:r>
            <w:r w:rsidRPr="00DA524C">
              <w:rPr>
                <w:rFonts w:ascii="仿宋_GB2312" w:eastAsia="仿宋_GB2312" w:hint="eastAsia"/>
                <w:szCs w:val="21"/>
              </w:rPr>
              <w:tab/>
              <w:t>台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DA524C">
              <w:rPr>
                <w:rFonts w:ascii="仿宋_GB2312" w:eastAsia="仿宋_GB2312" w:hint="eastAsia"/>
                <w:szCs w:val="21"/>
              </w:rPr>
              <w:t xml:space="preserve"> 荧光模块1</w:t>
            </w:r>
            <w:r w:rsidRPr="00DA524C">
              <w:rPr>
                <w:rFonts w:ascii="仿宋_GB2312" w:eastAsia="仿宋_GB2312" w:hint="eastAsia"/>
                <w:szCs w:val="21"/>
              </w:rPr>
              <w:tab/>
              <w:t>台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DA524C">
              <w:rPr>
                <w:rFonts w:ascii="仿宋_GB2312" w:eastAsia="仿宋_GB2312" w:hint="eastAsia"/>
                <w:szCs w:val="21"/>
              </w:rPr>
              <w:t>彩色打印机1台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DA524C">
              <w:rPr>
                <w:rFonts w:ascii="仿宋_GB2312" w:eastAsia="仿宋_GB2312" w:hint="eastAsia"/>
                <w:szCs w:val="21"/>
              </w:rPr>
              <w:t>品牌台式电脑1</w:t>
            </w:r>
            <w:r w:rsidRPr="00DA524C">
              <w:rPr>
                <w:rFonts w:ascii="仿宋_GB2312" w:eastAsia="仿宋_GB2312" w:hint="eastAsia"/>
                <w:szCs w:val="21"/>
              </w:rPr>
              <w:tab/>
              <w:t>台</w:t>
            </w:r>
            <w:r>
              <w:rPr>
                <w:rFonts w:ascii="仿宋_GB2312" w:eastAsia="仿宋_GB2312" w:hint="eastAsia"/>
                <w:szCs w:val="21"/>
              </w:rPr>
              <w:t>，台车1台，500人份荧光染料，手持皮肤镜1个。</w:t>
            </w:r>
          </w:p>
          <w:p w:rsidR="00704F6D" w:rsidRDefault="000B57F1" w:rsidP="000B57F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5.选型原则：满足临床需求，以医疗服务为导向配置医疗资源，选择市场表现最优产品。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7F1" w:rsidRDefault="000B57F1" w:rsidP="000B57F1">
            <w:pPr>
              <w:ind w:left="36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1.满足临床治疗需求。</w:t>
            </w:r>
          </w:p>
          <w:p w:rsidR="00704F6D" w:rsidRDefault="000B57F1" w:rsidP="000B57F1">
            <w:pPr>
              <w:ind w:left="36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2.重点强调镜头清晰，像素高，软件方便使用，可采集图像，配送皮肤镜。3.市场认可度高，深圳集采目录产品优先考虑。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F6D" w:rsidRDefault="00704F6D">
            <w:pPr>
              <w:ind w:firstLineChars="150" w:firstLine="315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704F6D" w:rsidTr="00B81BCD">
        <w:trPr>
          <w:trHeight w:val="7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704F6D" w:rsidRDefault="00704F6D">
            <w:pPr>
              <w:widowControl/>
              <w:wordWrap w:val="0"/>
              <w:spacing w:before="100" w:beforeAutospacing="1" w:after="100" w:afterAutospacing="1" w:line="286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704F6D" w:rsidRDefault="00BA3B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 w:val="22"/>
              </w:rPr>
              <w:t>准分子</w:t>
            </w:r>
            <w:proofErr w:type="gramStart"/>
            <w:r>
              <w:rPr>
                <w:rFonts w:ascii="宋体" w:hAnsi="宋体" w:hint="eastAsia"/>
                <w:sz w:val="22"/>
              </w:rPr>
              <w:t>光治疗</w:t>
            </w:r>
            <w:proofErr w:type="gramEnd"/>
            <w:r>
              <w:rPr>
                <w:rFonts w:ascii="宋体" w:hAnsi="宋体" w:hint="eastAsia"/>
                <w:sz w:val="22"/>
              </w:rPr>
              <w:t>仪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B6B" w:rsidRDefault="00BA3B6B" w:rsidP="00BA3B6B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1.主要用途：适用于白癜风及炎症性皮肤病的治疗。</w:t>
            </w:r>
          </w:p>
          <w:p w:rsidR="00BA3B6B" w:rsidRPr="002D50A0" w:rsidRDefault="00BA3B6B" w:rsidP="00BA3B6B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2.功能需求：满足白癜风及炎症性皮肤病的治疗需求。</w:t>
            </w:r>
          </w:p>
          <w:p w:rsidR="00BA3B6B" w:rsidRDefault="00BA3B6B" w:rsidP="00BA3B6B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3.运行能力要求：满足白癜风及炎症性皮肤病的治疗需求。</w:t>
            </w:r>
          </w:p>
          <w:p w:rsidR="00BA3B6B" w:rsidRPr="00083C11" w:rsidRDefault="00BA3B6B" w:rsidP="00BA3B6B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4.配置要求：</w:t>
            </w:r>
            <w:r w:rsidRPr="004D45BA">
              <w:rPr>
                <w:rFonts w:ascii="仿宋_GB2312" w:eastAsia="仿宋_GB2312" w:hint="eastAsia"/>
                <w:szCs w:val="21"/>
              </w:rPr>
              <w:t>紫外线治疗机主机</w:t>
            </w:r>
            <w:r>
              <w:rPr>
                <w:rFonts w:ascii="仿宋_GB2312" w:eastAsia="仿宋_GB2312" w:hint="eastAsia"/>
                <w:szCs w:val="21"/>
              </w:rPr>
              <w:t xml:space="preserve"> 1</w:t>
            </w:r>
            <w:r w:rsidRPr="004D45BA">
              <w:rPr>
                <w:rFonts w:ascii="仿宋_GB2312" w:eastAsia="仿宋_GB2312" w:hint="eastAsia"/>
                <w:szCs w:val="21"/>
              </w:rPr>
              <w:t>台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4D45BA">
              <w:rPr>
                <w:rFonts w:ascii="仿宋_GB2312" w:eastAsia="仿宋_GB2312" w:hint="eastAsia"/>
                <w:szCs w:val="21"/>
              </w:rPr>
              <w:t>电源线（AC220V）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 w:rsidRPr="004D45BA">
              <w:rPr>
                <w:rFonts w:ascii="仿宋_GB2312" w:eastAsia="仿宋_GB2312" w:hint="eastAsia"/>
                <w:szCs w:val="21"/>
              </w:rPr>
              <w:t>根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4D45BA">
              <w:rPr>
                <w:rFonts w:ascii="仿宋_GB2312" w:eastAsia="仿宋_GB2312" w:hint="eastAsia"/>
                <w:szCs w:val="21"/>
              </w:rPr>
              <w:t>使用说明书 1本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4D45BA">
              <w:rPr>
                <w:rFonts w:ascii="仿宋_GB2312" w:eastAsia="仿宋_GB2312" w:hint="eastAsia"/>
                <w:szCs w:val="21"/>
              </w:rPr>
              <w:t>空气过滤片2片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4D45BA">
              <w:rPr>
                <w:rFonts w:ascii="仿宋_GB2312" w:eastAsia="仿宋_GB2312" w:hint="eastAsia"/>
                <w:szCs w:val="21"/>
              </w:rPr>
              <w:t>防护眼镜2</w:t>
            </w:r>
            <w:r w:rsidRPr="004D45BA">
              <w:rPr>
                <w:rFonts w:ascii="仿宋_GB2312" w:eastAsia="仿宋_GB2312" w:hint="eastAsia"/>
                <w:szCs w:val="21"/>
              </w:rPr>
              <w:tab/>
              <w:t>副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4D45BA">
              <w:rPr>
                <w:rFonts w:ascii="仿宋_GB2312" w:eastAsia="仿宋_GB2312" w:hint="eastAsia"/>
                <w:szCs w:val="21"/>
              </w:rPr>
              <w:t>快速操作指南 1份</w:t>
            </w:r>
            <w:r>
              <w:rPr>
                <w:rFonts w:ascii="仿宋_GB2312" w:eastAsia="仿宋_GB2312" w:hint="eastAsia"/>
                <w:szCs w:val="21"/>
              </w:rPr>
              <w:t>，手动石蜡切片机1台。</w:t>
            </w:r>
          </w:p>
          <w:p w:rsidR="00704F6D" w:rsidRDefault="00BA3B6B" w:rsidP="00BA3B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5.选型原则：满足临床需求，以医疗服务为导向配置医疗资源，选择市场表现最优产品。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B6B" w:rsidRDefault="00BA3B6B" w:rsidP="00BA3B6B">
            <w:pPr>
              <w:ind w:left="36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>
              <w:rPr>
                <w:rFonts w:ascii="仿宋_GB2312" w:eastAsia="仿宋_GB2312" w:hint="eastAsia"/>
                <w:szCs w:val="21"/>
              </w:rPr>
              <w:t>满足临床治疗需求。</w:t>
            </w:r>
          </w:p>
          <w:p w:rsidR="00704F6D" w:rsidRDefault="00BA3B6B" w:rsidP="00BA3B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2.</w:t>
            </w:r>
            <w:r>
              <w:rPr>
                <w:rFonts w:ascii="仿宋_GB2312" w:eastAsia="仿宋_GB2312" w:hint="eastAsia"/>
                <w:szCs w:val="21"/>
              </w:rPr>
              <w:t>市场认可度高，深圳集采目录产</w:t>
            </w:r>
            <w:bookmarkStart w:id="1" w:name="_GoBack"/>
            <w:bookmarkEnd w:id="1"/>
            <w:r>
              <w:rPr>
                <w:rFonts w:ascii="仿宋_GB2312" w:eastAsia="仿宋_GB2312" w:hint="eastAsia"/>
                <w:szCs w:val="21"/>
              </w:rPr>
              <w:t>品优先考虑。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F6D" w:rsidRDefault="00704F6D">
            <w:pPr>
              <w:ind w:firstLineChars="150" w:firstLine="315"/>
              <w:rPr>
                <w:rFonts w:ascii="仿宋_GB2312" w:eastAsia="仿宋_GB2312" w:hAnsi="Calibri" w:cs="Times New Roman"/>
                <w:szCs w:val="21"/>
              </w:rPr>
            </w:pPr>
          </w:p>
        </w:tc>
      </w:tr>
    </w:tbl>
    <w:p w:rsidR="006A586E" w:rsidRDefault="006A586E"/>
    <w:p w:rsidR="006A586E" w:rsidRDefault="00BA3B6B"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盖章处：</w:t>
      </w:r>
    </w:p>
    <w:p w:rsidR="006A586E" w:rsidRDefault="006A586E"/>
    <w:p w:rsidR="006A586E" w:rsidRDefault="00BA3B6B"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sectPr w:rsidR="006A5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A050E"/>
    <w:multiLevelType w:val="hybridMultilevel"/>
    <w:tmpl w:val="0BBA2F6E"/>
    <w:lvl w:ilvl="0" w:tplc="E0B2D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5647"/>
    <w:rsid w:val="00006232"/>
    <w:rsid w:val="00026384"/>
    <w:rsid w:val="0007585C"/>
    <w:rsid w:val="000A1D6D"/>
    <w:rsid w:val="000A4F04"/>
    <w:rsid w:val="000B57F1"/>
    <w:rsid w:val="002032DF"/>
    <w:rsid w:val="00240924"/>
    <w:rsid w:val="0024395B"/>
    <w:rsid w:val="0027590F"/>
    <w:rsid w:val="00342F87"/>
    <w:rsid w:val="0034571E"/>
    <w:rsid w:val="00387000"/>
    <w:rsid w:val="003A0028"/>
    <w:rsid w:val="003F4601"/>
    <w:rsid w:val="00461F9D"/>
    <w:rsid w:val="00473407"/>
    <w:rsid w:val="004A03BD"/>
    <w:rsid w:val="004E5647"/>
    <w:rsid w:val="004F5BB4"/>
    <w:rsid w:val="00553747"/>
    <w:rsid w:val="005642DC"/>
    <w:rsid w:val="00595A89"/>
    <w:rsid w:val="005D3DF8"/>
    <w:rsid w:val="005E6803"/>
    <w:rsid w:val="00666E1D"/>
    <w:rsid w:val="00682198"/>
    <w:rsid w:val="006A586E"/>
    <w:rsid w:val="00704F6D"/>
    <w:rsid w:val="00752D80"/>
    <w:rsid w:val="007B1BD5"/>
    <w:rsid w:val="00821A75"/>
    <w:rsid w:val="00825F7D"/>
    <w:rsid w:val="008447EE"/>
    <w:rsid w:val="00962D08"/>
    <w:rsid w:val="009A570B"/>
    <w:rsid w:val="009E0580"/>
    <w:rsid w:val="00A90275"/>
    <w:rsid w:val="00AB1D4D"/>
    <w:rsid w:val="00B81BCD"/>
    <w:rsid w:val="00BA3B6B"/>
    <w:rsid w:val="00C7023E"/>
    <w:rsid w:val="00C80FC6"/>
    <w:rsid w:val="00C93DF5"/>
    <w:rsid w:val="00CE78C2"/>
    <w:rsid w:val="00D4120B"/>
    <w:rsid w:val="00D70981"/>
    <w:rsid w:val="00D812AE"/>
    <w:rsid w:val="00E2374F"/>
    <w:rsid w:val="00E46DDC"/>
    <w:rsid w:val="00E5172A"/>
    <w:rsid w:val="00E70B63"/>
    <w:rsid w:val="00EA0D3A"/>
    <w:rsid w:val="00EE73DC"/>
    <w:rsid w:val="35A60BB1"/>
    <w:rsid w:val="36663B7F"/>
    <w:rsid w:val="501844B1"/>
    <w:rsid w:val="531852E1"/>
    <w:rsid w:val="583A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列出段落 Char"/>
    <w:link w:val="a6"/>
    <w:uiPriority w:val="34"/>
    <w:qFormat/>
    <w:rPr>
      <w:sz w:val="24"/>
      <w:szCs w:val="24"/>
    </w:rPr>
  </w:style>
  <w:style w:type="paragraph" w:styleId="a6">
    <w:name w:val="List Paragraph"/>
    <w:basedOn w:val="a"/>
    <w:link w:val="Char1"/>
    <w:uiPriority w:val="34"/>
    <w:qFormat/>
    <w:pPr>
      <w:widowControl/>
      <w:spacing w:after="200" w:line="276" w:lineRule="auto"/>
      <w:ind w:left="720"/>
      <w:contextualSpacing/>
      <w:jc w:val="left"/>
    </w:pPr>
    <w:rPr>
      <w:sz w:val="24"/>
      <w:szCs w:val="24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ft7">
    <w:name w:val="ft7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admin</cp:lastModifiedBy>
  <cp:revision>41</cp:revision>
  <dcterms:created xsi:type="dcterms:W3CDTF">2020-11-12T03:07:00Z</dcterms:created>
  <dcterms:modified xsi:type="dcterms:W3CDTF">2021-06-08T03:04:00Z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8485A21B505240D88F50ECC42B81D806</vt:lpwstr>
  </property>
</Properties>
</file>