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bookmarkStart w:id="0" w:name="_GoBack"/>
      <w:bookmarkEnd w:id="0"/>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5C8F3BAA"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7366DF">
        <w:rPr>
          <w:rFonts w:cs="华文中宋"/>
          <w:b/>
          <w:sz w:val="28"/>
          <w:szCs w:val="28"/>
          <w:lang w:val="zh-CN"/>
        </w:rPr>
        <w:t>微量生化管</w:t>
      </w:r>
    </w:p>
    <w:p w14:paraId="4976D828" w14:textId="59A25210"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7366DF">
        <w:rPr>
          <w:rFonts w:cs="华文中宋"/>
          <w:b/>
          <w:sz w:val="28"/>
          <w:szCs w:val="28"/>
          <w:lang w:val="zh-CN"/>
        </w:rPr>
        <w:t>SUGHCG2020024HW</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40F237D2"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C2231C">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1" w:name="项目评价表"/>
            <w:bookmarkEnd w:id="1"/>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1A8B408E" w:rsidR="006D2BC2" w:rsidRDefault="00271E90" w:rsidP="0040112A">
      <w:pPr>
        <w:pStyle w:val="afa"/>
        <w:widowControl/>
        <w:numPr>
          <w:ilvl w:val="0"/>
          <w:numId w:val="7"/>
        </w:numPr>
        <w:ind w:firstLineChars="0"/>
      </w:pPr>
      <w:r>
        <w:rPr>
          <w:rFonts w:hint="eastAsia"/>
        </w:rPr>
        <w:t>项目名称：</w:t>
      </w:r>
      <w:r w:rsidR="007366DF">
        <w:t>微量生化管</w:t>
      </w:r>
    </w:p>
    <w:p w14:paraId="68250E1F" w14:textId="1B2B0498" w:rsidR="00371947" w:rsidRDefault="00371947" w:rsidP="00371947">
      <w:pPr>
        <w:pStyle w:val="afa"/>
        <w:widowControl/>
        <w:numPr>
          <w:ilvl w:val="0"/>
          <w:numId w:val="7"/>
        </w:numPr>
        <w:ind w:firstLineChars="0"/>
      </w:pPr>
      <w:r>
        <w:rPr>
          <w:rFonts w:hint="eastAsia"/>
        </w:rPr>
        <w:t>项目编号：</w:t>
      </w:r>
      <w:r w:rsidR="007366DF">
        <w:t>SUGHCG2020024HW</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6FEA8E4"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703163">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6B1C5E9D"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862DC6">
        <w:rPr>
          <w:rFonts w:hint="eastAsia"/>
          <w:color w:val="FF0000"/>
        </w:rPr>
        <w:t>202</w:t>
      </w:r>
      <w:r w:rsidR="00862DC6">
        <w:rPr>
          <w:color w:val="FF0000"/>
        </w:rPr>
        <w:t>1</w:t>
      </w:r>
      <w:r w:rsidR="00862DC6" w:rsidRPr="0054302F">
        <w:rPr>
          <w:rFonts w:hint="eastAsia"/>
          <w:color w:val="FF0000"/>
        </w:rPr>
        <w:t>年</w:t>
      </w:r>
      <w:r w:rsidR="00862DC6">
        <w:rPr>
          <w:rFonts w:hint="eastAsia"/>
          <w:color w:val="FF0000"/>
        </w:rPr>
        <w:t>4</w:t>
      </w:r>
      <w:r w:rsidR="00862DC6" w:rsidRPr="0054302F">
        <w:rPr>
          <w:rFonts w:hint="eastAsia"/>
          <w:color w:val="FF0000"/>
        </w:rPr>
        <w:t>月</w:t>
      </w:r>
      <w:r w:rsidR="00862DC6">
        <w:rPr>
          <w:color w:val="FF0000"/>
        </w:rPr>
        <w:t>27</w:t>
      </w:r>
      <w:r w:rsidR="00862DC6" w:rsidRPr="0054302F">
        <w:rPr>
          <w:rFonts w:hint="eastAsia"/>
          <w:color w:val="FF0000"/>
        </w:rPr>
        <w:t>日</w:t>
      </w:r>
      <w:r w:rsidR="00862DC6">
        <w:rPr>
          <w:color w:val="FF0000"/>
        </w:rPr>
        <w:t>17</w:t>
      </w:r>
      <w:r w:rsidR="00862DC6" w:rsidRPr="0054302F">
        <w:rPr>
          <w:rFonts w:hint="eastAsia"/>
          <w:color w:val="FF0000"/>
        </w:rPr>
        <w:t>:</w:t>
      </w:r>
      <w:r w:rsidR="00862DC6" w:rsidRPr="0054302F">
        <w:rPr>
          <w:color w:val="FF0000"/>
        </w:rPr>
        <w:t>0</w:t>
      </w:r>
      <w:r w:rsidR="00862DC6" w:rsidRPr="0054302F">
        <w:rPr>
          <w:rFonts w:hint="eastAsia"/>
          <w:color w:val="FF0000"/>
        </w:rPr>
        <w:t>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B75FD1">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0988DC83"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862DC6">
        <w:rPr>
          <w:rFonts w:hint="eastAsia"/>
          <w:color w:val="FF0000"/>
        </w:rPr>
        <w:t>202</w:t>
      </w:r>
      <w:r w:rsidR="00862DC6">
        <w:rPr>
          <w:color w:val="FF0000"/>
        </w:rPr>
        <w:t>1</w:t>
      </w:r>
      <w:r w:rsidR="00862DC6" w:rsidRPr="0054302F">
        <w:rPr>
          <w:rFonts w:hint="eastAsia"/>
          <w:color w:val="FF0000"/>
        </w:rPr>
        <w:t>年</w:t>
      </w:r>
      <w:r w:rsidR="00862DC6">
        <w:rPr>
          <w:rFonts w:hint="eastAsia"/>
          <w:color w:val="FF0000"/>
        </w:rPr>
        <w:t>4</w:t>
      </w:r>
      <w:r w:rsidR="00862DC6" w:rsidRPr="0054302F">
        <w:rPr>
          <w:rFonts w:hint="eastAsia"/>
          <w:color w:val="FF0000"/>
        </w:rPr>
        <w:t>月</w:t>
      </w:r>
      <w:r w:rsidR="00862DC6">
        <w:rPr>
          <w:color w:val="FF0000"/>
        </w:rPr>
        <w:t>29</w:t>
      </w:r>
      <w:r w:rsidR="00862DC6" w:rsidRPr="0054302F">
        <w:rPr>
          <w:rFonts w:hint="eastAsia"/>
          <w:color w:val="FF0000"/>
        </w:rPr>
        <w:t>日</w:t>
      </w:r>
      <w:r w:rsidR="00862DC6">
        <w:rPr>
          <w:rFonts w:hint="eastAsia"/>
          <w:color w:val="FF0000"/>
        </w:rPr>
        <w:t>下午</w:t>
      </w:r>
      <w:r w:rsidR="00862DC6">
        <w:rPr>
          <w:color w:val="FF0000"/>
        </w:rPr>
        <w:t>14</w:t>
      </w:r>
      <w:r w:rsidR="00862DC6" w:rsidRPr="0054302F">
        <w:rPr>
          <w:rFonts w:hint="eastAsia"/>
          <w:color w:val="FF0000"/>
        </w:rPr>
        <w:t>:</w:t>
      </w:r>
      <w:r w:rsidR="00862DC6">
        <w:rPr>
          <w:color w:val="FF0000"/>
        </w:rPr>
        <w:t>3</w:t>
      </w:r>
      <w:r w:rsidR="00862DC6" w:rsidRPr="0054302F">
        <w:rPr>
          <w:rFonts w:hint="eastAsia"/>
          <w:color w:val="FF0000"/>
        </w:rPr>
        <w:t>0</w:t>
      </w:r>
      <w:r w:rsidR="00BB0FE9">
        <w:rPr>
          <w:rFonts w:hint="eastAsia"/>
        </w:rPr>
        <w:t>（</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1A8F0AF5"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C2231C">
        <w:rPr>
          <w:rFonts w:hint="eastAsia"/>
          <w:color w:val="FF0000"/>
        </w:rPr>
        <w:t>4</w:t>
      </w:r>
      <w:r w:rsidR="00900000" w:rsidRPr="0054302F">
        <w:rPr>
          <w:rFonts w:hint="eastAsia"/>
          <w:color w:val="FF0000"/>
        </w:rPr>
        <w:t>月</w:t>
      </w:r>
      <w:r w:rsidR="00450021">
        <w:rPr>
          <w:color w:val="FF0000"/>
        </w:rPr>
        <w:t>29</w:t>
      </w:r>
      <w:r w:rsidR="00900000" w:rsidRPr="0054302F">
        <w:rPr>
          <w:rFonts w:hint="eastAsia"/>
          <w:color w:val="FF0000"/>
        </w:rPr>
        <w:t>日</w:t>
      </w:r>
      <w:r w:rsidR="00450021">
        <w:rPr>
          <w:rFonts w:hint="eastAsia"/>
          <w:color w:val="FF0000"/>
        </w:rPr>
        <w:t>下午</w:t>
      </w:r>
      <w:r w:rsidR="00450021">
        <w:rPr>
          <w:color w:val="FF0000"/>
        </w:rPr>
        <w:t>14</w:t>
      </w:r>
      <w:r w:rsidR="00900000" w:rsidRPr="0054302F">
        <w:rPr>
          <w:rFonts w:hint="eastAsia"/>
          <w:color w:val="FF0000"/>
        </w:rPr>
        <w:t>:</w:t>
      </w:r>
      <w:r w:rsidR="00450021">
        <w:rPr>
          <w:color w:val="FF0000"/>
        </w:rPr>
        <w:t>3</w:t>
      </w:r>
      <w:r w:rsidR="00900000" w:rsidRPr="0054302F">
        <w:rPr>
          <w:rFonts w:hint="eastAsia"/>
          <w:color w:val="FF0000"/>
        </w:rPr>
        <w:t>0</w:t>
      </w:r>
      <w:r w:rsidR="002731B8">
        <w:rPr>
          <w:rFonts w:hint="eastAsia"/>
        </w:rPr>
        <w:t>（</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69F6472F"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7366DF">
        <w:rPr>
          <w:rFonts w:hint="eastAsia"/>
          <w:color w:val="000000" w:themeColor="text1"/>
          <w:u w:val="single"/>
        </w:rPr>
        <w:t>微量生化管</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68BEB3FB" w:rsidR="006D2BC2" w:rsidRDefault="00271E90">
      <w:pPr>
        <w:ind w:left="0" w:firstLineChars="200" w:firstLine="480"/>
      </w:pPr>
      <w:r>
        <w:rPr>
          <w:rFonts w:hint="eastAsia"/>
        </w:rPr>
        <w:t>6、中标人：指在</w:t>
      </w:r>
      <w:r>
        <w:rPr>
          <w:color w:val="FF0000"/>
          <w:u w:val="single"/>
        </w:rPr>
        <w:t xml:space="preserve">  </w:t>
      </w:r>
      <w:r w:rsidR="007366DF">
        <w:rPr>
          <w:rFonts w:hint="eastAsia"/>
          <w:color w:val="FF0000"/>
          <w:u w:val="single"/>
        </w:rPr>
        <w:t>微量生化管</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3D319BB0" w14:textId="352D1E2C" w:rsidR="00804D94" w:rsidRPr="00973F8A" w:rsidRDefault="0086130D" w:rsidP="00973F8A">
      <w:pPr>
        <w:widowControl/>
        <w:ind w:left="0"/>
        <w:rPr>
          <w:sz w:val="20"/>
        </w:rPr>
      </w:pPr>
      <w:r>
        <w:rPr>
          <w:rFonts w:hint="eastAsia"/>
          <w:b/>
        </w:rPr>
        <w:t>（四）遴选目录</w:t>
      </w:r>
    </w:p>
    <w:tbl>
      <w:tblPr>
        <w:tblpPr w:leftFromText="180" w:rightFromText="180" w:vertAnchor="text" w:horzAnchor="margin" w:tblpX="-436" w:tblpY="173"/>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71"/>
        <w:gridCol w:w="1276"/>
        <w:gridCol w:w="840"/>
        <w:gridCol w:w="1144"/>
        <w:gridCol w:w="708"/>
        <w:gridCol w:w="2127"/>
      </w:tblGrid>
      <w:tr w:rsidR="002D1B79" w14:paraId="220C7186" w14:textId="77777777" w:rsidTr="002D1B79">
        <w:trPr>
          <w:trHeight w:val="416"/>
        </w:trPr>
        <w:tc>
          <w:tcPr>
            <w:tcW w:w="704" w:type="dxa"/>
            <w:vAlign w:val="center"/>
          </w:tcPr>
          <w:p w14:paraId="60508525" w14:textId="77777777" w:rsidR="002D1B79" w:rsidRDefault="002D1B79" w:rsidP="007A3BF6">
            <w:pPr>
              <w:ind w:left="0"/>
              <w:rPr>
                <w:bCs/>
                <w:szCs w:val="21"/>
              </w:rPr>
            </w:pPr>
            <w:r>
              <w:rPr>
                <w:rFonts w:hint="eastAsia"/>
                <w:bCs/>
                <w:szCs w:val="21"/>
              </w:rPr>
              <w:t>序号</w:t>
            </w:r>
          </w:p>
        </w:tc>
        <w:tc>
          <w:tcPr>
            <w:tcW w:w="3271" w:type="dxa"/>
            <w:vAlign w:val="center"/>
          </w:tcPr>
          <w:p w14:paraId="0C10C8A4" w14:textId="77777777" w:rsidR="002D1B79" w:rsidRDefault="002D1B79" w:rsidP="007A3BF6">
            <w:pPr>
              <w:rPr>
                <w:bCs/>
                <w:szCs w:val="21"/>
              </w:rPr>
            </w:pPr>
            <w:r>
              <w:rPr>
                <w:rFonts w:hint="eastAsia"/>
              </w:rPr>
              <w:t>品名</w:t>
            </w:r>
          </w:p>
        </w:tc>
        <w:tc>
          <w:tcPr>
            <w:tcW w:w="1276" w:type="dxa"/>
            <w:vAlign w:val="center"/>
          </w:tcPr>
          <w:p w14:paraId="7AEDFA24" w14:textId="77777777" w:rsidR="002D1B79" w:rsidRDefault="002D1B79" w:rsidP="007A3BF6">
            <w:pPr>
              <w:ind w:left="0"/>
              <w:rPr>
                <w:bCs/>
                <w:szCs w:val="21"/>
              </w:rPr>
            </w:pPr>
            <w:r>
              <w:rPr>
                <w:rFonts w:hint="eastAsia"/>
              </w:rPr>
              <w:t>规格型号</w:t>
            </w:r>
          </w:p>
        </w:tc>
        <w:tc>
          <w:tcPr>
            <w:tcW w:w="840" w:type="dxa"/>
            <w:vAlign w:val="center"/>
          </w:tcPr>
          <w:p w14:paraId="16A22A9F" w14:textId="63B00B9B" w:rsidR="002D1B79" w:rsidRDefault="002D1B79" w:rsidP="002D1B79">
            <w:pPr>
              <w:ind w:left="0"/>
              <w:jc w:val="center"/>
              <w:rPr>
                <w:bCs/>
                <w:szCs w:val="21"/>
              </w:rPr>
            </w:pPr>
            <w:r>
              <w:rPr>
                <w:rFonts w:hint="eastAsia"/>
              </w:rPr>
              <w:t>单位</w:t>
            </w:r>
          </w:p>
        </w:tc>
        <w:tc>
          <w:tcPr>
            <w:tcW w:w="1144" w:type="dxa"/>
          </w:tcPr>
          <w:p w14:paraId="72CBCAB9" w14:textId="289F8413" w:rsidR="002D1B79" w:rsidRPr="002D1B79" w:rsidRDefault="002D1B79" w:rsidP="002D1B79">
            <w:pPr>
              <w:ind w:left="0" w:firstLineChars="100" w:firstLine="240"/>
              <w:rPr>
                <w:bCs/>
                <w:color w:val="FF0000"/>
                <w:szCs w:val="21"/>
              </w:rPr>
            </w:pPr>
            <w:r w:rsidRPr="002D1B79">
              <w:rPr>
                <w:rFonts w:hint="eastAsia"/>
                <w:bCs/>
                <w:color w:val="000000" w:themeColor="text1"/>
                <w:szCs w:val="21"/>
              </w:rPr>
              <w:t>数量</w:t>
            </w:r>
          </w:p>
        </w:tc>
        <w:tc>
          <w:tcPr>
            <w:tcW w:w="708" w:type="dxa"/>
            <w:vAlign w:val="center"/>
          </w:tcPr>
          <w:p w14:paraId="6649CCD5" w14:textId="640018FF" w:rsidR="002D1B79" w:rsidRDefault="002D1B79" w:rsidP="007A3BF6">
            <w:pPr>
              <w:ind w:left="0"/>
              <w:rPr>
                <w:b/>
                <w:bCs/>
                <w:color w:val="FF0000"/>
                <w:szCs w:val="21"/>
              </w:rPr>
            </w:pPr>
            <w:r>
              <w:rPr>
                <w:rFonts w:hint="eastAsia"/>
                <w:b/>
                <w:bCs/>
                <w:color w:val="FF0000"/>
                <w:szCs w:val="21"/>
              </w:rPr>
              <w:t>备注</w:t>
            </w:r>
          </w:p>
        </w:tc>
        <w:tc>
          <w:tcPr>
            <w:tcW w:w="2127" w:type="dxa"/>
            <w:vAlign w:val="center"/>
          </w:tcPr>
          <w:p w14:paraId="3843F4A0" w14:textId="77777777" w:rsidR="002D1B79" w:rsidRDefault="002D1B79" w:rsidP="007A3BF6">
            <w:pPr>
              <w:ind w:left="0"/>
              <w:rPr>
                <w:b/>
                <w:bCs/>
                <w:color w:val="FF0000"/>
                <w:szCs w:val="21"/>
              </w:rPr>
            </w:pPr>
            <w:r>
              <w:rPr>
                <w:rFonts w:hint="eastAsia"/>
                <w:b/>
                <w:bCs/>
                <w:color w:val="FF0000"/>
                <w:szCs w:val="21"/>
              </w:rPr>
              <w:t>预算限额（元）</w:t>
            </w:r>
          </w:p>
        </w:tc>
      </w:tr>
      <w:tr w:rsidR="002D1B79" w14:paraId="5137265B" w14:textId="77777777" w:rsidTr="002D1B79">
        <w:trPr>
          <w:trHeight w:val="315"/>
        </w:trPr>
        <w:tc>
          <w:tcPr>
            <w:tcW w:w="704" w:type="dxa"/>
            <w:vAlign w:val="center"/>
          </w:tcPr>
          <w:p w14:paraId="526BDB86" w14:textId="77777777" w:rsidR="002D1B79" w:rsidRDefault="002D1B79" w:rsidP="007A3BF6">
            <w:pPr>
              <w:widowControl/>
              <w:ind w:left="0"/>
              <w:jc w:val="center"/>
              <w:rPr>
                <w:color w:val="000000"/>
              </w:rPr>
            </w:pPr>
            <w:r>
              <w:rPr>
                <w:rFonts w:hint="eastAsia"/>
                <w:color w:val="000000"/>
              </w:rPr>
              <w:t>1</w:t>
            </w:r>
          </w:p>
        </w:tc>
        <w:tc>
          <w:tcPr>
            <w:tcW w:w="3271" w:type="dxa"/>
            <w:vAlign w:val="center"/>
          </w:tcPr>
          <w:p w14:paraId="0ED18637" w14:textId="77777777" w:rsidR="002D1B79" w:rsidRDefault="002D1B79" w:rsidP="007A3BF6">
            <w:pPr>
              <w:ind w:left="0"/>
              <w:rPr>
                <w:color w:val="000000"/>
                <w:sz w:val="20"/>
                <w:szCs w:val="20"/>
              </w:rPr>
            </w:pPr>
            <w:r>
              <w:rPr>
                <w:rFonts w:hint="eastAsia"/>
                <w:color w:val="000000"/>
                <w:sz w:val="20"/>
                <w:szCs w:val="20"/>
              </w:rPr>
              <w:t>赖氨酸脱羧酶（微量生化管）</w:t>
            </w:r>
          </w:p>
        </w:tc>
        <w:tc>
          <w:tcPr>
            <w:tcW w:w="1276" w:type="dxa"/>
            <w:vAlign w:val="center"/>
          </w:tcPr>
          <w:p w14:paraId="171699FD" w14:textId="77777777" w:rsidR="002D1B79" w:rsidRDefault="002D1B79" w:rsidP="007A3BF6">
            <w:pPr>
              <w:widowControl/>
              <w:ind w:left="0"/>
              <w:rPr>
                <w:color w:val="000000"/>
                <w:sz w:val="20"/>
                <w:szCs w:val="20"/>
              </w:rPr>
            </w:pPr>
            <w:r>
              <w:rPr>
                <w:rFonts w:hint="eastAsia"/>
                <w:color w:val="000000"/>
                <w:sz w:val="20"/>
                <w:szCs w:val="20"/>
              </w:rPr>
              <w:t>20支/盒</w:t>
            </w:r>
          </w:p>
        </w:tc>
        <w:tc>
          <w:tcPr>
            <w:tcW w:w="840" w:type="dxa"/>
          </w:tcPr>
          <w:p w14:paraId="591E469E" w14:textId="49ABB150" w:rsidR="002D1B79" w:rsidRDefault="002D1B79" w:rsidP="002D1B79">
            <w:pPr>
              <w:ind w:left="0"/>
              <w:jc w:val="center"/>
              <w:rPr>
                <w:bCs/>
                <w:szCs w:val="21"/>
              </w:rPr>
            </w:pPr>
            <w:r>
              <w:rPr>
                <w:rFonts w:hint="eastAsia"/>
                <w:color w:val="000000"/>
                <w:sz w:val="20"/>
                <w:szCs w:val="20"/>
              </w:rPr>
              <w:t>盒</w:t>
            </w:r>
          </w:p>
        </w:tc>
        <w:tc>
          <w:tcPr>
            <w:tcW w:w="1144" w:type="dxa"/>
          </w:tcPr>
          <w:p w14:paraId="4C1D6F62" w14:textId="647A7BB7" w:rsidR="002D1B79" w:rsidRPr="002D1B79" w:rsidRDefault="002D1B79" w:rsidP="002D1B79">
            <w:pPr>
              <w:ind w:left="0"/>
              <w:rPr>
                <w:color w:val="000000"/>
                <w:sz w:val="20"/>
                <w:szCs w:val="20"/>
              </w:rPr>
            </w:pPr>
            <w:r w:rsidRPr="002D1B79">
              <w:rPr>
                <w:rFonts w:hint="eastAsia"/>
                <w:color w:val="000000"/>
                <w:sz w:val="20"/>
                <w:szCs w:val="20"/>
              </w:rPr>
              <w:t>按需采购</w:t>
            </w:r>
          </w:p>
        </w:tc>
        <w:tc>
          <w:tcPr>
            <w:tcW w:w="708" w:type="dxa"/>
          </w:tcPr>
          <w:p w14:paraId="7987EEB7" w14:textId="0F2CFE1E" w:rsidR="002D1B79" w:rsidRDefault="002D1B79" w:rsidP="007A3BF6">
            <w:pPr>
              <w:jc w:val="center"/>
              <w:rPr>
                <w:b/>
                <w:bCs/>
                <w:color w:val="FF0000"/>
                <w:szCs w:val="21"/>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EDDE215" w14:textId="77777777" w:rsidR="002D1B79" w:rsidRDefault="002D1B79" w:rsidP="0052319B">
            <w:pPr>
              <w:widowControl/>
              <w:ind w:left="0"/>
              <w:jc w:val="center"/>
              <w:rPr>
                <w:color w:val="000000"/>
                <w:sz w:val="20"/>
                <w:szCs w:val="20"/>
              </w:rPr>
            </w:pPr>
            <w:r>
              <w:rPr>
                <w:rFonts w:hint="eastAsia"/>
                <w:color w:val="000000"/>
                <w:sz w:val="20"/>
                <w:szCs w:val="20"/>
              </w:rPr>
              <w:t>25元/盒</w:t>
            </w:r>
          </w:p>
        </w:tc>
      </w:tr>
      <w:tr w:rsidR="002D1B79" w14:paraId="61EE3B53" w14:textId="77777777" w:rsidTr="002D1B79">
        <w:trPr>
          <w:trHeight w:val="315"/>
        </w:trPr>
        <w:tc>
          <w:tcPr>
            <w:tcW w:w="704" w:type="dxa"/>
            <w:vAlign w:val="center"/>
          </w:tcPr>
          <w:p w14:paraId="4BC74C19" w14:textId="77777777" w:rsidR="002D1B79" w:rsidRDefault="002D1B79" w:rsidP="002D1B79">
            <w:pPr>
              <w:ind w:left="0"/>
              <w:jc w:val="center"/>
              <w:rPr>
                <w:color w:val="000000"/>
              </w:rPr>
            </w:pPr>
            <w:r>
              <w:rPr>
                <w:rFonts w:hint="eastAsia"/>
                <w:color w:val="000000"/>
              </w:rPr>
              <w:t>2</w:t>
            </w:r>
          </w:p>
        </w:tc>
        <w:tc>
          <w:tcPr>
            <w:tcW w:w="3271" w:type="dxa"/>
            <w:vAlign w:val="center"/>
          </w:tcPr>
          <w:p w14:paraId="37BF2928" w14:textId="77777777" w:rsidR="002D1B79" w:rsidRDefault="002D1B79" w:rsidP="002D1B79">
            <w:pPr>
              <w:ind w:left="0"/>
              <w:rPr>
                <w:color w:val="000000"/>
                <w:sz w:val="20"/>
                <w:szCs w:val="20"/>
              </w:rPr>
            </w:pPr>
            <w:r>
              <w:rPr>
                <w:rFonts w:hint="eastAsia"/>
                <w:color w:val="000000"/>
                <w:sz w:val="20"/>
                <w:szCs w:val="20"/>
              </w:rPr>
              <w:t>鸟氨酸脱羧酶（微量生化管）</w:t>
            </w:r>
          </w:p>
        </w:tc>
        <w:tc>
          <w:tcPr>
            <w:tcW w:w="1276" w:type="dxa"/>
            <w:vAlign w:val="center"/>
          </w:tcPr>
          <w:p w14:paraId="3B9AC7B6" w14:textId="77777777" w:rsidR="002D1B79" w:rsidRDefault="002D1B79" w:rsidP="002D1B79">
            <w:pPr>
              <w:ind w:left="0"/>
              <w:rPr>
                <w:color w:val="000000"/>
                <w:sz w:val="20"/>
                <w:szCs w:val="20"/>
              </w:rPr>
            </w:pPr>
            <w:r>
              <w:rPr>
                <w:rFonts w:hint="eastAsia"/>
                <w:color w:val="000000"/>
                <w:sz w:val="20"/>
                <w:szCs w:val="20"/>
              </w:rPr>
              <w:t>20支/盒</w:t>
            </w:r>
          </w:p>
        </w:tc>
        <w:tc>
          <w:tcPr>
            <w:tcW w:w="840" w:type="dxa"/>
          </w:tcPr>
          <w:p w14:paraId="3BEC6556" w14:textId="1702A15D" w:rsidR="002D1B79" w:rsidRDefault="002D1B79" w:rsidP="002D1B79">
            <w:pPr>
              <w:ind w:left="0"/>
              <w:jc w:val="center"/>
              <w:rPr>
                <w:bCs/>
                <w:szCs w:val="21"/>
              </w:rPr>
            </w:pPr>
            <w:r>
              <w:rPr>
                <w:rFonts w:hint="eastAsia"/>
                <w:color w:val="000000"/>
                <w:sz w:val="20"/>
                <w:szCs w:val="20"/>
              </w:rPr>
              <w:t>盒</w:t>
            </w:r>
          </w:p>
        </w:tc>
        <w:tc>
          <w:tcPr>
            <w:tcW w:w="1144" w:type="dxa"/>
          </w:tcPr>
          <w:p w14:paraId="59754D5E" w14:textId="721127E8" w:rsidR="002D1B79" w:rsidRDefault="002D1B79" w:rsidP="002D1B79">
            <w:pPr>
              <w:ind w:left="0"/>
              <w:rPr>
                <w:b/>
                <w:bCs/>
                <w:color w:val="FF0000"/>
                <w:szCs w:val="21"/>
              </w:rPr>
            </w:pPr>
            <w:r w:rsidRPr="002D1B79">
              <w:rPr>
                <w:rFonts w:hint="eastAsia"/>
                <w:color w:val="000000"/>
                <w:sz w:val="20"/>
                <w:szCs w:val="20"/>
              </w:rPr>
              <w:t>按需采购</w:t>
            </w:r>
          </w:p>
        </w:tc>
        <w:tc>
          <w:tcPr>
            <w:tcW w:w="708" w:type="dxa"/>
          </w:tcPr>
          <w:p w14:paraId="76F8745F" w14:textId="2046DC11" w:rsidR="002D1B79" w:rsidRDefault="002D1B79" w:rsidP="002D1B79">
            <w:pPr>
              <w:jc w:val="center"/>
              <w:rPr>
                <w:b/>
                <w:bCs/>
                <w:color w:val="FF0000"/>
                <w:szCs w:val="21"/>
              </w:rPr>
            </w:pPr>
          </w:p>
        </w:tc>
        <w:tc>
          <w:tcPr>
            <w:tcW w:w="2127" w:type="dxa"/>
            <w:tcBorders>
              <w:top w:val="nil"/>
              <w:left w:val="single" w:sz="4" w:space="0" w:color="auto"/>
              <w:bottom w:val="single" w:sz="4" w:space="0" w:color="auto"/>
              <w:right w:val="single" w:sz="4" w:space="0" w:color="auto"/>
            </w:tcBorders>
            <w:shd w:val="clear" w:color="auto" w:fill="auto"/>
            <w:vAlign w:val="center"/>
          </w:tcPr>
          <w:p w14:paraId="34956270" w14:textId="77777777" w:rsidR="002D1B79" w:rsidRDefault="002D1B79" w:rsidP="002D1B79">
            <w:pPr>
              <w:ind w:left="0"/>
              <w:jc w:val="center"/>
              <w:rPr>
                <w:color w:val="000000"/>
                <w:sz w:val="20"/>
                <w:szCs w:val="20"/>
              </w:rPr>
            </w:pPr>
            <w:r>
              <w:rPr>
                <w:rFonts w:hint="eastAsia"/>
                <w:color w:val="000000"/>
                <w:sz w:val="20"/>
                <w:szCs w:val="20"/>
              </w:rPr>
              <w:t>25元/盒</w:t>
            </w:r>
          </w:p>
        </w:tc>
      </w:tr>
      <w:tr w:rsidR="002D1B79" w14:paraId="18AE0A2D" w14:textId="77777777" w:rsidTr="002D1B79">
        <w:trPr>
          <w:trHeight w:val="315"/>
        </w:trPr>
        <w:tc>
          <w:tcPr>
            <w:tcW w:w="704" w:type="dxa"/>
            <w:vAlign w:val="center"/>
          </w:tcPr>
          <w:p w14:paraId="0B66DACA" w14:textId="77777777" w:rsidR="002D1B79" w:rsidRDefault="002D1B79" w:rsidP="002D1B79">
            <w:pPr>
              <w:ind w:left="0"/>
              <w:jc w:val="center"/>
              <w:rPr>
                <w:color w:val="000000"/>
              </w:rPr>
            </w:pPr>
            <w:r>
              <w:rPr>
                <w:rFonts w:hint="eastAsia"/>
                <w:color w:val="000000"/>
              </w:rPr>
              <w:t>3</w:t>
            </w:r>
          </w:p>
        </w:tc>
        <w:tc>
          <w:tcPr>
            <w:tcW w:w="3271" w:type="dxa"/>
            <w:vAlign w:val="center"/>
          </w:tcPr>
          <w:p w14:paraId="03E41FA0" w14:textId="77777777" w:rsidR="002D1B79" w:rsidRDefault="002D1B79" w:rsidP="002D1B79">
            <w:pPr>
              <w:ind w:left="0"/>
              <w:rPr>
                <w:color w:val="000000"/>
                <w:sz w:val="20"/>
                <w:szCs w:val="20"/>
              </w:rPr>
            </w:pPr>
            <w:r>
              <w:rPr>
                <w:rFonts w:hint="eastAsia"/>
                <w:color w:val="000000"/>
                <w:sz w:val="20"/>
                <w:szCs w:val="20"/>
              </w:rPr>
              <w:t>葡萄糖（奈瑟氏菌属微量生化管）</w:t>
            </w:r>
          </w:p>
        </w:tc>
        <w:tc>
          <w:tcPr>
            <w:tcW w:w="1276" w:type="dxa"/>
            <w:vAlign w:val="center"/>
          </w:tcPr>
          <w:p w14:paraId="619DDEFE" w14:textId="77777777" w:rsidR="002D1B79" w:rsidRDefault="002D1B79" w:rsidP="002D1B79">
            <w:pPr>
              <w:ind w:left="0"/>
              <w:rPr>
                <w:color w:val="000000"/>
                <w:sz w:val="20"/>
                <w:szCs w:val="20"/>
              </w:rPr>
            </w:pPr>
            <w:r>
              <w:rPr>
                <w:rFonts w:hint="eastAsia"/>
                <w:color w:val="000000"/>
                <w:sz w:val="20"/>
                <w:szCs w:val="20"/>
              </w:rPr>
              <w:t>20支/盒</w:t>
            </w:r>
          </w:p>
        </w:tc>
        <w:tc>
          <w:tcPr>
            <w:tcW w:w="840" w:type="dxa"/>
          </w:tcPr>
          <w:p w14:paraId="00809403" w14:textId="24D4C8F4" w:rsidR="002D1B79" w:rsidRDefault="002D1B79" w:rsidP="002D1B79">
            <w:pPr>
              <w:ind w:left="0"/>
              <w:jc w:val="center"/>
              <w:rPr>
                <w:bCs/>
                <w:szCs w:val="21"/>
              </w:rPr>
            </w:pPr>
            <w:r>
              <w:rPr>
                <w:rFonts w:hint="eastAsia"/>
                <w:color w:val="000000"/>
                <w:sz w:val="20"/>
                <w:szCs w:val="20"/>
              </w:rPr>
              <w:t>盒</w:t>
            </w:r>
          </w:p>
        </w:tc>
        <w:tc>
          <w:tcPr>
            <w:tcW w:w="1144" w:type="dxa"/>
          </w:tcPr>
          <w:p w14:paraId="406D40CB" w14:textId="39C25473" w:rsidR="002D1B79" w:rsidRDefault="002D1B79" w:rsidP="002D1B79">
            <w:pPr>
              <w:ind w:left="0"/>
              <w:rPr>
                <w:b/>
                <w:bCs/>
                <w:color w:val="FF0000"/>
                <w:szCs w:val="21"/>
              </w:rPr>
            </w:pPr>
            <w:r w:rsidRPr="002D1B79">
              <w:rPr>
                <w:rFonts w:hint="eastAsia"/>
                <w:color w:val="000000"/>
                <w:sz w:val="20"/>
                <w:szCs w:val="20"/>
              </w:rPr>
              <w:t>按需采购</w:t>
            </w:r>
          </w:p>
        </w:tc>
        <w:tc>
          <w:tcPr>
            <w:tcW w:w="708" w:type="dxa"/>
          </w:tcPr>
          <w:p w14:paraId="5FBAF37B" w14:textId="0425FD26" w:rsidR="002D1B79" w:rsidRDefault="002D1B79" w:rsidP="002D1B79">
            <w:pPr>
              <w:jc w:val="center"/>
              <w:rPr>
                <w:b/>
                <w:bCs/>
                <w:color w:val="FF0000"/>
                <w:szCs w:val="21"/>
              </w:rPr>
            </w:pPr>
          </w:p>
        </w:tc>
        <w:tc>
          <w:tcPr>
            <w:tcW w:w="2127" w:type="dxa"/>
            <w:tcBorders>
              <w:top w:val="nil"/>
              <w:left w:val="single" w:sz="4" w:space="0" w:color="auto"/>
              <w:bottom w:val="single" w:sz="4" w:space="0" w:color="auto"/>
              <w:right w:val="single" w:sz="4" w:space="0" w:color="auto"/>
            </w:tcBorders>
            <w:shd w:val="clear" w:color="auto" w:fill="auto"/>
            <w:vAlign w:val="center"/>
          </w:tcPr>
          <w:p w14:paraId="221B9EF6" w14:textId="77777777" w:rsidR="002D1B79" w:rsidRDefault="002D1B79" w:rsidP="002D1B79">
            <w:pPr>
              <w:ind w:left="0"/>
              <w:jc w:val="center"/>
              <w:rPr>
                <w:color w:val="000000"/>
                <w:sz w:val="20"/>
                <w:szCs w:val="20"/>
              </w:rPr>
            </w:pPr>
            <w:r>
              <w:rPr>
                <w:rFonts w:hint="eastAsia"/>
                <w:color w:val="000000"/>
                <w:sz w:val="20"/>
                <w:szCs w:val="20"/>
              </w:rPr>
              <w:t>40元/盒</w:t>
            </w:r>
          </w:p>
        </w:tc>
      </w:tr>
      <w:tr w:rsidR="002D1B79" w14:paraId="392E5B49" w14:textId="77777777" w:rsidTr="002D1B79">
        <w:trPr>
          <w:trHeight w:val="315"/>
        </w:trPr>
        <w:tc>
          <w:tcPr>
            <w:tcW w:w="704" w:type="dxa"/>
            <w:vAlign w:val="center"/>
          </w:tcPr>
          <w:p w14:paraId="67C92CC6" w14:textId="77777777" w:rsidR="002D1B79" w:rsidRDefault="002D1B79" w:rsidP="002D1B79">
            <w:pPr>
              <w:ind w:left="0"/>
              <w:jc w:val="center"/>
              <w:rPr>
                <w:color w:val="000000"/>
              </w:rPr>
            </w:pPr>
            <w:r>
              <w:rPr>
                <w:rFonts w:hint="eastAsia"/>
                <w:color w:val="000000"/>
              </w:rPr>
              <w:t>4</w:t>
            </w:r>
          </w:p>
        </w:tc>
        <w:tc>
          <w:tcPr>
            <w:tcW w:w="3271" w:type="dxa"/>
            <w:vAlign w:val="center"/>
          </w:tcPr>
          <w:p w14:paraId="2BC78C43" w14:textId="77777777" w:rsidR="002D1B79" w:rsidRDefault="002D1B79" w:rsidP="002D1B79">
            <w:pPr>
              <w:ind w:left="0"/>
              <w:rPr>
                <w:color w:val="000000"/>
                <w:sz w:val="20"/>
                <w:szCs w:val="20"/>
              </w:rPr>
            </w:pPr>
            <w:r>
              <w:rPr>
                <w:rFonts w:hint="eastAsia"/>
                <w:color w:val="000000"/>
                <w:sz w:val="20"/>
                <w:szCs w:val="20"/>
              </w:rPr>
              <w:t>麦芽糖（奈瑟氏菌属微量生化管）</w:t>
            </w:r>
          </w:p>
        </w:tc>
        <w:tc>
          <w:tcPr>
            <w:tcW w:w="1276" w:type="dxa"/>
            <w:vAlign w:val="center"/>
          </w:tcPr>
          <w:p w14:paraId="215CA223" w14:textId="77777777" w:rsidR="002D1B79" w:rsidRDefault="002D1B79" w:rsidP="002D1B79">
            <w:pPr>
              <w:ind w:left="0"/>
              <w:rPr>
                <w:color w:val="000000"/>
                <w:sz w:val="20"/>
                <w:szCs w:val="20"/>
              </w:rPr>
            </w:pPr>
            <w:r>
              <w:rPr>
                <w:rFonts w:hint="eastAsia"/>
                <w:color w:val="000000"/>
                <w:sz w:val="20"/>
                <w:szCs w:val="20"/>
              </w:rPr>
              <w:t>20支/盒</w:t>
            </w:r>
          </w:p>
        </w:tc>
        <w:tc>
          <w:tcPr>
            <w:tcW w:w="840" w:type="dxa"/>
          </w:tcPr>
          <w:p w14:paraId="79C4CA3D" w14:textId="11A09574" w:rsidR="002D1B79" w:rsidRDefault="002D1B79" w:rsidP="002D1B79">
            <w:pPr>
              <w:ind w:left="0"/>
              <w:jc w:val="center"/>
              <w:rPr>
                <w:bCs/>
                <w:szCs w:val="21"/>
              </w:rPr>
            </w:pPr>
            <w:r>
              <w:rPr>
                <w:rFonts w:hint="eastAsia"/>
                <w:color w:val="000000"/>
                <w:sz w:val="20"/>
                <w:szCs w:val="20"/>
              </w:rPr>
              <w:t>盒</w:t>
            </w:r>
          </w:p>
        </w:tc>
        <w:tc>
          <w:tcPr>
            <w:tcW w:w="1144" w:type="dxa"/>
          </w:tcPr>
          <w:p w14:paraId="64A7B715" w14:textId="2D46E43A" w:rsidR="002D1B79" w:rsidRDefault="002D1B79" w:rsidP="002D1B79">
            <w:pPr>
              <w:ind w:left="0"/>
              <w:rPr>
                <w:b/>
                <w:bCs/>
                <w:color w:val="FF0000"/>
                <w:szCs w:val="21"/>
              </w:rPr>
            </w:pPr>
            <w:r w:rsidRPr="002D1B79">
              <w:rPr>
                <w:rFonts w:hint="eastAsia"/>
                <w:color w:val="000000"/>
                <w:sz w:val="20"/>
                <w:szCs w:val="20"/>
              </w:rPr>
              <w:t>按需采购</w:t>
            </w:r>
          </w:p>
        </w:tc>
        <w:tc>
          <w:tcPr>
            <w:tcW w:w="708" w:type="dxa"/>
          </w:tcPr>
          <w:p w14:paraId="0D8F88D7" w14:textId="3A5B891B" w:rsidR="002D1B79" w:rsidRDefault="002D1B79" w:rsidP="002D1B79">
            <w:pPr>
              <w:jc w:val="center"/>
              <w:rPr>
                <w:b/>
                <w:bCs/>
                <w:color w:val="FF0000"/>
                <w:szCs w:val="21"/>
              </w:rPr>
            </w:pPr>
          </w:p>
        </w:tc>
        <w:tc>
          <w:tcPr>
            <w:tcW w:w="2127" w:type="dxa"/>
            <w:tcBorders>
              <w:top w:val="nil"/>
              <w:left w:val="single" w:sz="4" w:space="0" w:color="auto"/>
              <w:bottom w:val="single" w:sz="4" w:space="0" w:color="auto"/>
              <w:right w:val="single" w:sz="4" w:space="0" w:color="auto"/>
            </w:tcBorders>
            <w:shd w:val="clear" w:color="auto" w:fill="auto"/>
            <w:vAlign w:val="center"/>
          </w:tcPr>
          <w:p w14:paraId="56814B30" w14:textId="77777777" w:rsidR="002D1B79" w:rsidRDefault="002D1B79" w:rsidP="002D1B79">
            <w:pPr>
              <w:ind w:left="0"/>
              <w:jc w:val="center"/>
              <w:rPr>
                <w:color w:val="000000"/>
                <w:sz w:val="20"/>
                <w:szCs w:val="20"/>
              </w:rPr>
            </w:pPr>
            <w:r>
              <w:rPr>
                <w:rFonts w:hint="eastAsia"/>
                <w:color w:val="000000"/>
                <w:sz w:val="20"/>
                <w:szCs w:val="20"/>
              </w:rPr>
              <w:t>40元/盒</w:t>
            </w:r>
          </w:p>
        </w:tc>
      </w:tr>
    </w:tbl>
    <w:p w14:paraId="2E992B11" w14:textId="1272B7A1" w:rsidR="0086130D" w:rsidRPr="00B34867" w:rsidRDefault="0086130D" w:rsidP="00973F8A">
      <w:pPr>
        <w:widowControl/>
        <w:ind w:left="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lastRenderedPageBreak/>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lastRenderedPageBreak/>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4EB15077"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r w:rsidR="00F22283" w:rsidRPr="00F22283">
        <w:rPr>
          <w:rFonts w:hint="eastAsia"/>
          <w:color w:val="FF0000"/>
        </w:rPr>
        <w:t>（在预算价格基础上以总体费率方式报折扣率）</w:t>
      </w:r>
      <w:r>
        <w:rPr>
          <w:rFonts w:hint="eastAsia"/>
        </w:rPr>
        <w:t>。</w:t>
      </w:r>
    </w:p>
    <w:p w14:paraId="3229D6DE" w14:textId="07DCE115" w:rsidR="006D2BC2" w:rsidRDefault="00271E90">
      <w:pPr>
        <w:ind w:left="0" w:firstLineChars="200" w:firstLine="480"/>
      </w:pPr>
      <w:r>
        <w:t>2</w:t>
      </w:r>
      <w:r>
        <w:rPr>
          <w:rFonts w:hint="eastAsia"/>
        </w:rPr>
        <w:t>、最终报价：开标现场，投标人在“遴选投标文件”→“投标产品汇总表（打印版）”中提交最终报价</w:t>
      </w:r>
      <w:r w:rsidR="00F22283" w:rsidRPr="00F22283">
        <w:rPr>
          <w:rFonts w:hint="eastAsia"/>
          <w:color w:val="FF0000"/>
        </w:rPr>
        <w:t>（在预算价格基础上以总体费率方式报折扣率）</w:t>
      </w:r>
      <w:r>
        <w:rPr>
          <w:rFonts w:hint="eastAsia"/>
        </w:rPr>
        <w:t>并签字确认，</w:t>
      </w:r>
      <w:r>
        <w:rPr>
          <w:rFonts w:hint="eastAsia"/>
          <w:szCs w:val="21"/>
        </w:rPr>
        <w:t>评审小组进行综合评分，</w:t>
      </w:r>
      <w:r>
        <w:rPr>
          <w:rFonts w:hint="eastAsia"/>
        </w:rPr>
        <w:t>取评审小组评分的平均分值作为投标公司的</w:t>
      </w:r>
      <w:r>
        <w:rPr>
          <w:rFonts w:hint="eastAsia"/>
        </w:rPr>
        <w:lastRenderedPageBreak/>
        <w:t>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w:t>
      </w:r>
      <w:r>
        <w:rPr>
          <w:rFonts w:hint="eastAsia"/>
          <w:color w:val="000000"/>
        </w:rPr>
        <w:lastRenderedPageBreak/>
        <w:t>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w:t>
      </w:r>
      <w:r>
        <w:rPr>
          <w:rFonts w:hint="eastAsia"/>
        </w:rPr>
        <w:lastRenderedPageBreak/>
        <w:t>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w:t>
      </w:r>
      <w:r>
        <w:lastRenderedPageBreak/>
        <w:t>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1D8AF624"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771174C1" w14:textId="7E0A8B02" w:rsidR="00F22283" w:rsidRDefault="00F22283">
      <w:pPr>
        <w:spacing w:line="276" w:lineRule="auto"/>
        <w:ind w:left="0" w:firstLineChars="150" w:firstLine="360"/>
        <w:rPr>
          <w:color w:val="FF0000"/>
        </w:rPr>
      </w:pPr>
      <w:r w:rsidRPr="00F22283">
        <w:rPr>
          <w:rFonts w:hint="eastAsia"/>
          <w:color w:val="FF0000"/>
        </w:rPr>
        <w:t>“投标产品汇总表（打印版）”应装订于遴选投标文件（正本与副本），另须将其单独封存一份信封，以备唱标。</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465DF2" w:rsidRDefault="00465DF2">
                            <w:pPr>
                              <w:jc w:val="center"/>
                              <w:rPr>
                                <w:rFonts w:eastAsia="华文中宋"/>
                                <w:b/>
                                <w:sz w:val="28"/>
                              </w:rPr>
                            </w:pPr>
                          </w:p>
                          <w:p w14:paraId="24D8724D" w14:textId="77777777" w:rsidR="00465DF2" w:rsidRDefault="00465DF2">
                            <w:pPr>
                              <w:jc w:val="center"/>
                              <w:rPr>
                                <w:b/>
                                <w:sz w:val="28"/>
                              </w:rPr>
                            </w:pPr>
                            <w:r>
                              <w:rPr>
                                <w:rFonts w:hint="eastAsia"/>
                                <w:b/>
                                <w:sz w:val="28"/>
                              </w:rPr>
                              <w:t>代理人（被授权人）</w:t>
                            </w:r>
                          </w:p>
                          <w:p w14:paraId="1EA5AE0B" w14:textId="77777777" w:rsidR="00465DF2" w:rsidRDefault="00465DF2">
                            <w:pPr>
                              <w:jc w:val="center"/>
                              <w:rPr>
                                <w:b/>
                                <w:sz w:val="28"/>
                              </w:rPr>
                            </w:pPr>
                            <w:r>
                              <w:rPr>
                                <w:rFonts w:hint="eastAsia"/>
                                <w:b/>
                                <w:sz w:val="28"/>
                              </w:rPr>
                              <w:t>二代居民身份证原件正面清晰扫描件（必须加盖公章）</w:t>
                            </w:r>
                          </w:p>
                          <w:p w14:paraId="5512AD11" w14:textId="77777777" w:rsidR="00465DF2" w:rsidRDefault="00465DF2">
                            <w:pPr>
                              <w:jc w:val="center"/>
                            </w:pPr>
                            <w:r>
                              <w:rPr>
                                <w:rFonts w:hint="eastAsia"/>
                                <w:color w:val="000000"/>
                                <w:sz w:val="28"/>
                                <w:szCs w:val="28"/>
                              </w:rPr>
                              <w:t>（加盖单位公章）</w:t>
                            </w:r>
                          </w:p>
                          <w:p w14:paraId="4886538C" w14:textId="77777777" w:rsidR="00465DF2" w:rsidRDefault="00465DF2">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465DF2" w:rsidRDefault="00465DF2">
                      <w:pPr>
                        <w:jc w:val="center"/>
                        <w:rPr>
                          <w:rFonts w:eastAsia="华文中宋"/>
                          <w:b/>
                          <w:sz w:val="28"/>
                        </w:rPr>
                      </w:pPr>
                    </w:p>
                    <w:p w14:paraId="24D8724D" w14:textId="77777777" w:rsidR="00465DF2" w:rsidRDefault="00465DF2">
                      <w:pPr>
                        <w:jc w:val="center"/>
                        <w:rPr>
                          <w:b/>
                          <w:sz w:val="28"/>
                        </w:rPr>
                      </w:pPr>
                      <w:r>
                        <w:rPr>
                          <w:rFonts w:hint="eastAsia"/>
                          <w:b/>
                          <w:sz w:val="28"/>
                        </w:rPr>
                        <w:t>代理人（被授权人）</w:t>
                      </w:r>
                    </w:p>
                    <w:p w14:paraId="1EA5AE0B" w14:textId="77777777" w:rsidR="00465DF2" w:rsidRDefault="00465DF2">
                      <w:pPr>
                        <w:jc w:val="center"/>
                        <w:rPr>
                          <w:b/>
                          <w:sz w:val="28"/>
                        </w:rPr>
                      </w:pPr>
                      <w:r>
                        <w:rPr>
                          <w:rFonts w:hint="eastAsia"/>
                          <w:b/>
                          <w:sz w:val="28"/>
                        </w:rPr>
                        <w:t>二代居民身份证原件正面清晰扫描件（必须加盖公章）</w:t>
                      </w:r>
                    </w:p>
                    <w:p w14:paraId="5512AD11" w14:textId="77777777" w:rsidR="00465DF2" w:rsidRDefault="00465DF2">
                      <w:pPr>
                        <w:jc w:val="center"/>
                      </w:pPr>
                      <w:r>
                        <w:rPr>
                          <w:rFonts w:hint="eastAsia"/>
                          <w:color w:val="000000"/>
                          <w:sz w:val="28"/>
                          <w:szCs w:val="28"/>
                        </w:rPr>
                        <w:t>（加盖单位公章）</w:t>
                      </w:r>
                    </w:p>
                    <w:p w14:paraId="4886538C" w14:textId="77777777" w:rsidR="00465DF2" w:rsidRDefault="00465DF2">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0F79" w14:textId="77777777" w:rsidR="00B75FD1" w:rsidRDefault="00B75FD1">
      <w:pPr>
        <w:spacing w:line="240" w:lineRule="auto"/>
      </w:pPr>
      <w:r>
        <w:separator/>
      </w:r>
    </w:p>
  </w:endnote>
  <w:endnote w:type="continuationSeparator" w:id="0">
    <w:p w14:paraId="570DC169" w14:textId="77777777" w:rsidR="00B75FD1" w:rsidRDefault="00B75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6A9A9947" w:rsidR="00465DF2" w:rsidRDefault="00465DF2">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C81135">
      <w:rPr>
        <w:noProof/>
        <w:sz w:val="21"/>
        <w:szCs w:val="21"/>
      </w:rPr>
      <w:t>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465DF2" w:rsidRDefault="00465DF2">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594BF592" w:rsidR="00465DF2" w:rsidRDefault="00465DF2">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C81135">
      <w:rPr>
        <w:noProof/>
        <w:sz w:val="21"/>
        <w:szCs w:val="21"/>
      </w:rPr>
      <w:t>30</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465DF2" w:rsidRDefault="00465DF2">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5CE1" w14:textId="77777777" w:rsidR="00B75FD1" w:rsidRDefault="00B75FD1">
      <w:pPr>
        <w:spacing w:line="240" w:lineRule="auto"/>
      </w:pPr>
      <w:r>
        <w:separator/>
      </w:r>
    </w:p>
  </w:footnote>
  <w:footnote w:type="continuationSeparator" w:id="0">
    <w:p w14:paraId="659ED2A7" w14:textId="77777777" w:rsidR="00B75FD1" w:rsidRDefault="00B75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465DF2" w:rsidRDefault="00465DF2">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465DF2" w:rsidRDefault="00465DF2">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3A48"/>
    <w:rsid w:val="001141DF"/>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C79EA"/>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86762"/>
    <w:rsid w:val="00291533"/>
    <w:rsid w:val="00291BAB"/>
    <w:rsid w:val="00292090"/>
    <w:rsid w:val="0029225A"/>
    <w:rsid w:val="00293733"/>
    <w:rsid w:val="00294373"/>
    <w:rsid w:val="00294A0E"/>
    <w:rsid w:val="00297402"/>
    <w:rsid w:val="002A1225"/>
    <w:rsid w:val="002A1387"/>
    <w:rsid w:val="002B075C"/>
    <w:rsid w:val="002C2903"/>
    <w:rsid w:val="002C3A78"/>
    <w:rsid w:val="002C465B"/>
    <w:rsid w:val="002D0DAF"/>
    <w:rsid w:val="002D1B79"/>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7353"/>
    <w:rsid w:val="00377C64"/>
    <w:rsid w:val="00384320"/>
    <w:rsid w:val="00385F94"/>
    <w:rsid w:val="0039002D"/>
    <w:rsid w:val="00391031"/>
    <w:rsid w:val="003A65BF"/>
    <w:rsid w:val="003A6673"/>
    <w:rsid w:val="003A6F5B"/>
    <w:rsid w:val="003B393E"/>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3A5"/>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021"/>
    <w:rsid w:val="004505C2"/>
    <w:rsid w:val="00452C80"/>
    <w:rsid w:val="00462050"/>
    <w:rsid w:val="00465DF2"/>
    <w:rsid w:val="00466773"/>
    <w:rsid w:val="00467B75"/>
    <w:rsid w:val="00471326"/>
    <w:rsid w:val="00473EB9"/>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731F"/>
    <w:rsid w:val="0052112C"/>
    <w:rsid w:val="0052319B"/>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C36"/>
    <w:rsid w:val="00605D0A"/>
    <w:rsid w:val="00606B13"/>
    <w:rsid w:val="00607EAE"/>
    <w:rsid w:val="00616A90"/>
    <w:rsid w:val="00617A67"/>
    <w:rsid w:val="0062158D"/>
    <w:rsid w:val="00621B5F"/>
    <w:rsid w:val="00630497"/>
    <w:rsid w:val="00640EC3"/>
    <w:rsid w:val="00642D10"/>
    <w:rsid w:val="00646D83"/>
    <w:rsid w:val="00647C0D"/>
    <w:rsid w:val="00651DFF"/>
    <w:rsid w:val="006570F0"/>
    <w:rsid w:val="00662039"/>
    <w:rsid w:val="00665BCC"/>
    <w:rsid w:val="00665DB8"/>
    <w:rsid w:val="006706CF"/>
    <w:rsid w:val="0067165E"/>
    <w:rsid w:val="00671A9E"/>
    <w:rsid w:val="00672092"/>
    <w:rsid w:val="0067515B"/>
    <w:rsid w:val="0067637E"/>
    <w:rsid w:val="006813BC"/>
    <w:rsid w:val="00681AAA"/>
    <w:rsid w:val="006827D1"/>
    <w:rsid w:val="006837BF"/>
    <w:rsid w:val="00683D12"/>
    <w:rsid w:val="006850A1"/>
    <w:rsid w:val="00694393"/>
    <w:rsid w:val="00697928"/>
    <w:rsid w:val="006A698F"/>
    <w:rsid w:val="006B157C"/>
    <w:rsid w:val="006B4ADC"/>
    <w:rsid w:val="006C1B86"/>
    <w:rsid w:val="006C4EB7"/>
    <w:rsid w:val="006D2BC2"/>
    <w:rsid w:val="006D3B93"/>
    <w:rsid w:val="006D69DB"/>
    <w:rsid w:val="006D7A41"/>
    <w:rsid w:val="006E0584"/>
    <w:rsid w:val="006E0B85"/>
    <w:rsid w:val="006E5CD5"/>
    <w:rsid w:val="006E5DE6"/>
    <w:rsid w:val="00702943"/>
    <w:rsid w:val="00703163"/>
    <w:rsid w:val="00704C53"/>
    <w:rsid w:val="00707E17"/>
    <w:rsid w:val="00714F02"/>
    <w:rsid w:val="007167C6"/>
    <w:rsid w:val="00717D83"/>
    <w:rsid w:val="00730B3A"/>
    <w:rsid w:val="00731BBB"/>
    <w:rsid w:val="00732E4E"/>
    <w:rsid w:val="00733FC9"/>
    <w:rsid w:val="0073452B"/>
    <w:rsid w:val="007366DF"/>
    <w:rsid w:val="00737BD3"/>
    <w:rsid w:val="007414BA"/>
    <w:rsid w:val="00747709"/>
    <w:rsid w:val="007515AD"/>
    <w:rsid w:val="007526A1"/>
    <w:rsid w:val="00754EAD"/>
    <w:rsid w:val="007631A0"/>
    <w:rsid w:val="0076365C"/>
    <w:rsid w:val="007674D3"/>
    <w:rsid w:val="00771BDE"/>
    <w:rsid w:val="007723E2"/>
    <w:rsid w:val="00776AFA"/>
    <w:rsid w:val="007836E5"/>
    <w:rsid w:val="00785643"/>
    <w:rsid w:val="007877DC"/>
    <w:rsid w:val="00791FF1"/>
    <w:rsid w:val="007963BD"/>
    <w:rsid w:val="00797A94"/>
    <w:rsid w:val="007A23FB"/>
    <w:rsid w:val="007A53EF"/>
    <w:rsid w:val="007B1597"/>
    <w:rsid w:val="007B222F"/>
    <w:rsid w:val="007B2F97"/>
    <w:rsid w:val="007B7DF9"/>
    <w:rsid w:val="007B7F4F"/>
    <w:rsid w:val="007C35F1"/>
    <w:rsid w:val="007D2705"/>
    <w:rsid w:val="007D2E65"/>
    <w:rsid w:val="007D762E"/>
    <w:rsid w:val="007D7956"/>
    <w:rsid w:val="007E2960"/>
    <w:rsid w:val="007E5763"/>
    <w:rsid w:val="0080101E"/>
    <w:rsid w:val="00804D94"/>
    <w:rsid w:val="00806A11"/>
    <w:rsid w:val="00807ABD"/>
    <w:rsid w:val="00810F9D"/>
    <w:rsid w:val="00816F49"/>
    <w:rsid w:val="008305ED"/>
    <w:rsid w:val="0083160C"/>
    <w:rsid w:val="0083550C"/>
    <w:rsid w:val="00842A3F"/>
    <w:rsid w:val="0084512B"/>
    <w:rsid w:val="00845514"/>
    <w:rsid w:val="008523B7"/>
    <w:rsid w:val="00853FC1"/>
    <w:rsid w:val="0085557D"/>
    <w:rsid w:val="0086130D"/>
    <w:rsid w:val="008624A5"/>
    <w:rsid w:val="00862DC6"/>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50D4"/>
    <w:rsid w:val="008D6A67"/>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42E7"/>
    <w:rsid w:val="00946530"/>
    <w:rsid w:val="0094725C"/>
    <w:rsid w:val="00950673"/>
    <w:rsid w:val="009534A6"/>
    <w:rsid w:val="00953DC6"/>
    <w:rsid w:val="00955646"/>
    <w:rsid w:val="0095680A"/>
    <w:rsid w:val="00957DAB"/>
    <w:rsid w:val="00960DA6"/>
    <w:rsid w:val="009631C1"/>
    <w:rsid w:val="00970B41"/>
    <w:rsid w:val="00972B0B"/>
    <w:rsid w:val="00973F8A"/>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D05DF"/>
    <w:rsid w:val="00AD1F28"/>
    <w:rsid w:val="00AD4010"/>
    <w:rsid w:val="00AD6571"/>
    <w:rsid w:val="00AE08F0"/>
    <w:rsid w:val="00AF21FF"/>
    <w:rsid w:val="00AF5E0B"/>
    <w:rsid w:val="00AF750D"/>
    <w:rsid w:val="00AF7DFF"/>
    <w:rsid w:val="00B0186A"/>
    <w:rsid w:val="00B10286"/>
    <w:rsid w:val="00B1600C"/>
    <w:rsid w:val="00B213D7"/>
    <w:rsid w:val="00B34867"/>
    <w:rsid w:val="00B40322"/>
    <w:rsid w:val="00B44CFD"/>
    <w:rsid w:val="00B50AF1"/>
    <w:rsid w:val="00B5122F"/>
    <w:rsid w:val="00B563A3"/>
    <w:rsid w:val="00B66AE1"/>
    <w:rsid w:val="00B73385"/>
    <w:rsid w:val="00B73FD3"/>
    <w:rsid w:val="00B75FD1"/>
    <w:rsid w:val="00B8445C"/>
    <w:rsid w:val="00B86951"/>
    <w:rsid w:val="00B91313"/>
    <w:rsid w:val="00B93596"/>
    <w:rsid w:val="00B944C0"/>
    <w:rsid w:val="00BA09CC"/>
    <w:rsid w:val="00BA142F"/>
    <w:rsid w:val="00BA32CC"/>
    <w:rsid w:val="00BA5BAE"/>
    <w:rsid w:val="00BA686E"/>
    <w:rsid w:val="00BB0FAD"/>
    <w:rsid w:val="00BB0FE9"/>
    <w:rsid w:val="00BB1182"/>
    <w:rsid w:val="00BB4A21"/>
    <w:rsid w:val="00BB50AE"/>
    <w:rsid w:val="00BB7369"/>
    <w:rsid w:val="00BC07BD"/>
    <w:rsid w:val="00BC0C56"/>
    <w:rsid w:val="00BC709D"/>
    <w:rsid w:val="00BD00EB"/>
    <w:rsid w:val="00BD5DD2"/>
    <w:rsid w:val="00BE307C"/>
    <w:rsid w:val="00BE5DD1"/>
    <w:rsid w:val="00BF00D3"/>
    <w:rsid w:val="00BF05A4"/>
    <w:rsid w:val="00BF1C55"/>
    <w:rsid w:val="00C02D64"/>
    <w:rsid w:val="00C14359"/>
    <w:rsid w:val="00C16219"/>
    <w:rsid w:val="00C21272"/>
    <w:rsid w:val="00C21B8B"/>
    <w:rsid w:val="00C21D26"/>
    <w:rsid w:val="00C2231C"/>
    <w:rsid w:val="00C252B1"/>
    <w:rsid w:val="00C256B0"/>
    <w:rsid w:val="00C27DFD"/>
    <w:rsid w:val="00C30293"/>
    <w:rsid w:val="00C33D44"/>
    <w:rsid w:val="00C34BA9"/>
    <w:rsid w:val="00C520DE"/>
    <w:rsid w:val="00C565B0"/>
    <w:rsid w:val="00C60A0F"/>
    <w:rsid w:val="00C63E33"/>
    <w:rsid w:val="00C64EBA"/>
    <w:rsid w:val="00C67C2C"/>
    <w:rsid w:val="00C7733C"/>
    <w:rsid w:val="00C81135"/>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B43"/>
    <w:rsid w:val="00D429B8"/>
    <w:rsid w:val="00D44F57"/>
    <w:rsid w:val="00D51F1C"/>
    <w:rsid w:val="00D541F2"/>
    <w:rsid w:val="00D65E31"/>
    <w:rsid w:val="00D72BC2"/>
    <w:rsid w:val="00D7390B"/>
    <w:rsid w:val="00D74C71"/>
    <w:rsid w:val="00D8316A"/>
    <w:rsid w:val="00D83D35"/>
    <w:rsid w:val="00D9037F"/>
    <w:rsid w:val="00D95C4C"/>
    <w:rsid w:val="00D9659B"/>
    <w:rsid w:val="00D9672B"/>
    <w:rsid w:val="00DA0AF5"/>
    <w:rsid w:val="00DA3F38"/>
    <w:rsid w:val="00DA7AC1"/>
    <w:rsid w:val="00DB76BE"/>
    <w:rsid w:val="00DC0271"/>
    <w:rsid w:val="00DC37C4"/>
    <w:rsid w:val="00DD3C49"/>
    <w:rsid w:val="00DE4107"/>
    <w:rsid w:val="00DE4E80"/>
    <w:rsid w:val="00DE71C3"/>
    <w:rsid w:val="00E0360C"/>
    <w:rsid w:val="00E22807"/>
    <w:rsid w:val="00E249B2"/>
    <w:rsid w:val="00E26F1B"/>
    <w:rsid w:val="00E45D90"/>
    <w:rsid w:val="00E47C67"/>
    <w:rsid w:val="00E504F8"/>
    <w:rsid w:val="00E50604"/>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283"/>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88B50C-A3B6-4550-9F8B-32F6CE27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1</Pages>
  <Words>2474</Words>
  <Characters>14104</Characters>
  <Application>Microsoft Office Word</Application>
  <DocSecurity>0</DocSecurity>
  <Lines>117</Lines>
  <Paragraphs>33</Paragraphs>
  <ScaleCrop>false</ScaleCrop>
  <Company>Hewlett-Packard Company</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391</cp:revision>
  <cp:lastPrinted>2017-03-15T06:18:00Z</cp:lastPrinted>
  <dcterms:created xsi:type="dcterms:W3CDTF">2020-02-18T07:36:00Z</dcterms:created>
  <dcterms:modified xsi:type="dcterms:W3CDTF">2021-04-20T08:48:00Z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