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bookmarkStart w:id="0" w:name="_GoBack"/>
      <w:bookmarkEnd w:id="0"/>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5BD42FE4"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F06EFA">
        <w:rPr>
          <w:rFonts w:cs="华文中宋"/>
          <w:b/>
          <w:sz w:val="28"/>
          <w:szCs w:val="28"/>
          <w:lang w:val="zh-CN"/>
        </w:rPr>
        <w:t>细胞质控品</w:t>
      </w:r>
    </w:p>
    <w:p w14:paraId="4976D828" w14:textId="1291F78C"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F06EFA">
        <w:rPr>
          <w:rFonts w:cs="华文中宋"/>
          <w:b/>
          <w:sz w:val="28"/>
          <w:szCs w:val="28"/>
          <w:lang w:val="zh-CN"/>
        </w:rPr>
        <w:t>SUGHCG2021013HC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1F7B3B82"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3C2F64">
        <w:rPr>
          <w:rFonts w:cs="华文中宋" w:hint="eastAsia"/>
          <w:b/>
          <w:sz w:val="44"/>
          <w:szCs w:val="44"/>
        </w:rPr>
        <w:t>四</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122AD9"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1" w:name="项目评价表"/>
            <w:bookmarkEnd w:id="1"/>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38893241" w:rsidR="006D2BC2" w:rsidRDefault="00271E90">
            <w:pPr>
              <w:spacing w:line="260" w:lineRule="exact"/>
              <w:ind w:left="0"/>
              <w:jc w:val="center"/>
              <w:rPr>
                <w:color w:val="000000"/>
                <w:sz w:val="21"/>
                <w:szCs w:val="21"/>
              </w:rPr>
            </w:pPr>
            <w:r>
              <w:rPr>
                <w:rFonts w:hint="eastAsia"/>
                <w:sz w:val="21"/>
                <w:szCs w:val="21"/>
              </w:rPr>
              <w:t>投标公司</w:t>
            </w:r>
            <w:r w:rsidR="00051DD6">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05A1248C"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7E3E6E7"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499FCFF4" w:rsidR="006D2BC2" w:rsidRDefault="00271E90" w:rsidP="0040112A">
      <w:pPr>
        <w:pStyle w:val="afa"/>
        <w:widowControl/>
        <w:numPr>
          <w:ilvl w:val="0"/>
          <w:numId w:val="7"/>
        </w:numPr>
        <w:ind w:firstLineChars="0"/>
      </w:pPr>
      <w:r>
        <w:rPr>
          <w:rFonts w:hint="eastAsia"/>
        </w:rPr>
        <w:t>项目名称：</w:t>
      </w:r>
      <w:r w:rsidR="00F06EFA">
        <w:t>细胞质控品</w:t>
      </w:r>
    </w:p>
    <w:p w14:paraId="68250E1F" w14:textId="1919C328" w:rsidR="00371947" w:rsidRDefault="00371947" w:rsidP="00371947">
      <w:pPr>
        <w:pStyle w:val="afa"/>
        <w:widowControl/>
        <w:numPr>
          <w:ilvl w:val="0"/>
          <w:numId w:val="7"/>
        </w:numPr>
        <w:ind w:firstLineChars="0"/>
      </w:pPr>
      <w:r>
        <w:rPr>
          <w:rFonts w:hint="eastAsia"/>
        </w:rPr>
        <w:t>项目编号：</w:t>
      </w:r>
      <w:r w:rsidR="00F06EFA">
        <w:t>SUGHCG2021013HC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50CCA59E"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BE6F3F">
        <w:rPr>
          <w:rFonts w:hint="eastAsia"/>
          <w:color w:val="FF0000"/>
          <w:szCs w:val="21"/>
        </w:rPr>
        <w:t>0</w:t>
      </w:r>
      <w:r w:rsidR="003C2F64">
        <w:rPr>
          <w:color w:val="FF0000"/>
          <w:szCs w:val="21"/>
        </w:rPr>
        <w:t>4</w:t>
      </w:r>
      <w:r w:rsidR="00900000" w:rsidRPr="0054302F">
        <w:rPr>
          <w:rFonts w:hint="eastAsia"/>
          <w:color w:val="FF0000"/>
          <w:szCs w:val="21"/>
        </w:rPr>
        <w:t>月</w:t>
      </w:r>
      <w:r w:rsidR="003C2F64">
        <w:rPr>
          <w:color w:val="FF0000"/>
          <w:szCs w:val="21"/>
        </w:rPr>
        <w:t>18</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352159">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19D9E94B"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BE6F3F">
        <w:rPr>
          <w:rFonts w:hint="eastAsia"/>
          <w:color w:val="FF0000"/>
        </w:rPr>
        <w:t>0</w:t>
      </w:r>
      <w:r w:rsidR="003C2F64">
        <w:rPr>
          <w:color w:val="FF0000"/>
        </w:rPr>
        <w:t>4</w:t>
      </w:r>
      <w:r w:rsidR="00900000" w:rsidRPr="0054302F">
        <w:rPr>
          <w:rFonts w:hint="eastAsia"/>
          <w:color w:val="FF0000"/>
        </w:rPr>
        <w:t>月</w:t>
      </w:r>
      <w:r w:rsidR="003C2F64">
        <w:rPr>
          <w:color w:val="FF0000"/>
        </w:rPr>
        <w:t>20</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1C409A63"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BE6F3F">
        <w:rPr>
          <w:rFonts w:hint="eastAsia"/>
          <w:color w:val="FF0000"/>
        </w:rPr>
        <w:t>0</w:t>
      </w:r>
      <w:r w:rsidR="003C2F64">
        <w:rPr>
          <w:color w:val="FF0000"/>
        </w:rPr>
        <w:t>4</w:t>
      </w:r>
      <w:r w:rsidR="00900000" w:rsidRPr="0054302F">
        <w:rPr>
          <w:rFonts w:hint="eastAsia"/>
          <w:color w:val="FF0000"/>
        </w:rPr>
        <w:t>月</w:t>
      </w:r>
      <w:r w:rsidR="003C2F64">
        <w:rPr>
          <w:color w:val="FF0000"/>
        </w:rPr>
        <w:t>20</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2C3F12">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0D4F0708"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F06EFA">
        <w:rPr>
          <w:rFonts w:hint="eastAsia"/>
          <w:color w:val="000000" w:themeColor="text1"/>
          <w:u w:val="single"/>
        </w:rPr>
        <w:t>细胞质控品</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03D40AA8" w:rsidR="006D2BC2" w:rsidRDefault="00271E90">
      <w:pPr>
        <w:ind w:left="0" w:firstLineChars="200" w:firstLine="480"/>
      </w:pPr>
      <w:r>
        <w:rPr>
          <w:rFonts w:hint="eastAsia"/>
        </w:rPr>
        <w:t>6、中标人：指在</w:t>
      </w:r>
      <w:r>
        <w:rPr>
          <w:color w:val="FF0000"/>
          <w:u w:val="single"/>
        </w:rPr>
        <w:t xml:space="preserve">  </w:t>
      </w:r>
      <w:r w:rsidR="00F06EFA">
        <w:rPr>
          <w:rFonts w:hint="eastAsia"/>
          <w:color w:val="FF0000"/>
          <w:u w:val="single"/>
        </w:rPr>
        <w:t>细胞质控品</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985"/>
        <w:gridCol w:w="1701"/>
        <w:gridCol w:w="1275"/>
        <w:gridCol w:w="1275"/>
        <w:gridCol w:w="1419"/>
        <w:gridCol w:w="1984"/>
      </w:tblGrid>
      <w:tr w:rsidR="009B5639" w:rsidRPr="004A1A00" w14:paraId="16586CBA" w14:textId="77777777" w:rsidTr="00F17DF5">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527C3356" w14:textId="77777777" w:rsidR="009B5639" w:rsidRPr="004A1A00" w:rsidRDefault="009B5639" w:rsidP="00FD0782">
            <w:pPr>
              <w:widowControl/>
              <w:ind w:left="0"/>
              <w:rPr>
                <w:rFonts w:cs="宋体"/>
                <w:color w:val="000000"/>
                <w:szCs w:val="21"/>
              </w:rPr>
            </w:pPr>
            <w:r w:rsidRPr="004A1A00">
              <w:rPr>
                <w:rFonts w:cs="宋体" w:hint="eastAsia"/>
                <w:color w:val="000000"/>
                <w:szCs w:val="21"/>
              </w:rPr>
              <w:t>序号</w:t>
            </w:r>
          </w:p>
        </w:tc>
        <w:tc>
          <w:tcPr>
            <w:tcW w:w="1985" w:type="dxa"/>
            <w:tcBorders>
              <w:top w:val="single" w:sz="8" w:space="0" w:color="auto"/>
              <w:left w:val="nil"/>
              <w:bottom w:val="nil"/>
              <w:right w:val="single" w:sz="8" w:space="0" w:color="auto"/>
            </w:tcBorders>
            <w:shd w:val="clear" w:color="auto" w:fill="auto"/>
            <w:vAlign w:val="center"/>
            <w:hideMark/>
          </w:tcPr>
          <w:p w14:paraId="01CA5D09" w14:textId="77777777" w:rsidR="009B5639" w:rsidRPr="004A1A00" w:rsidRDefault="009B5639" w:rsidP="00791103">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4B5FE03C" w14:textId="77777777" w:rsidR="009B5639" w:rsidRPr="004A1A00" w:rsidRDefault="009B5639" w:rsidP="00FD0782">
            <w:pPr>
              <w:widowControl/>
              <w:ind w:left="0" w:firstLineChars="100" w:firstLine="240"/>
              <w:rPr>
                <w:rFonts w:cs="宋体"/>
                <w:color w:val="000000"/>
                <w:szCs w:val="21"/>
              </w:rPr>
            </w:pPr>
            <w:r w:rsidRPr="004A1A00">
              <w:rPr>
                <w:rFonts w:cs="宋体" w:hint="eastAsia"/>
                <w:color w:val="000000"/>
                <w:szCs w:val="21"/>
              </w:rPr>
              <w:t>规格型号</w:t>
            </w:r>
          </w:p>
        </w:tc>
        <w:tc>
          <w:tcPr>
            <w:tcW w:w="1275" w:type="dxa"/>
            <w:tcBorders>
              <w:top w:val="single" w:sz="8" w:space="0" w:color="auto"/>
              <w:left w:val="nil"/>
              <w:bottom w:val="nil"/>
              <w:right w:val="single" w:sz="4" w:space="0" w:color="auto"/>
            </w:tcBorders>
            <w:vAlign w:val="center"/>
          </w:tcPr>
          <w:p w14:paraId="393B2412" w14:textId="224C6220" w:rsidR="009B5639" w:rsidRPr="004A1A00" w:rsidRDefault="009B5639" w:rsidP="00F26793">
            <w:pPr>
              <w:widowControl/>
              <w:ind w:left="0" w:firstLineChars="100" w:firstLine="240"/>
              <w:rPr>
                <w:rFonts w:cs="宋体"/>
                <w:color w:val="000000"/>
                <w:szCs w:val="21"/>
              </w:rPr>
            </w:pPr>
            <w:r>
              <w:rPr>
                <w:rFonts w:cs="宋体" w:hint="eastAsia"/>
                <w:color w:val="000000"/>
                <w:szCs w:val="21"/>
              </w:rPr>
              <w:t>数量</w:t>
            </w:r>
          </w:p>
        </w:tc>
        <w:tc>
          <w:tcPr>
            <w:tcW w:w="1275" w:type="dxa"/>
            <w:tcBorders>
              <w:top w:val="single" w:sz="8" w:space="0" w:color="auto"/>
              <w:left w:val="single" w:sz="4" w:space="0" w:color="auto"/>
              <w:bottom w:val="nil"/>
              <w:right w:val="single" w:sz="8" w:space="0" w:color="auto"/>
            </w:tcBorders>
            <w:shd w:val="clear" w:color="auto" w:fill="auto"/>
            <w:vAlign w:val="center"/>
            <w:hideMark/>
          </w:tcPr>
          <w:p w14:paraId="382A3FF5" w14:textId="710072A5" w:rsidR="009B5639" w:rsidRPr="004A1A00" w:rsidRDefault="009B5639" w:rsidP="00FD0782">
            <w:pPr>
              <w:widowControl/>
              <w:ind w:left="0"/>
              <w:rPr>
                <w:rFonts w:cs="宋体"/>
                <w:color w:val="000000"/>
                <w:szCs w:val="21"/>
              </w:rPr>
            </w:pPr>
            <w:r w:rsidRPr="004A1A00">
              <w:rPr>
                <w:rFonts w:cs="宋体" w:hint="eastAsia"/>
                <w:color w:val="000000"/>
                <w:szCs w:val="21"/>
              </w:rPr>
              <w:t>计量单位</w:t>
            </w:r>
          </w:p>
        </w:tc>
        <w:tc>
          <w:tcPr>
            <w:tcW w:w="1419" w:type="dxa"/>
            <w:tcBorders>
              <w:top w:val="single" w:sz="8" w:space="0" w:color="auto"/>
              <w:left w:val="nil"/>
              <w:bottom w:val="nil"/>
              <w:right w:val="single" w:sz="8" w:space="0" w:color="auto"/>
            </w:tcBorders>
            <w:shd w:val="clear" w:color="auto" w:fill="auto"/>
            <w:vAlign w:val="center"/>
            <w:hideMark/>
          </w:tcPr>
          <w:p w14:paraId="47E46289" w14:textId="77777777" w:rsidR="009B5639" w:rsidRPr="004A1A00" w:rsidRDefault="009B5639" w:rsidP="00FD0782">
            <w:pPr>
              <w:widowControl/>
              <w:rPr>
                <w:rFonts w:cs="宋体"/>
                <w:b/>
                <w:bCs/>
                <w:color w:val="FF0000"/>
                <w:szCs w:val="21"/>
              </w:rPr>
            </w:pPr>
            <w:r w:rsidRPr="004A1A00">
              <w:rPr>
                <w:rFonts w:cs="宋体" w:hint="eastAsia"/>
                <w:b/>
                <w:bCs/>
                <w:color w:val="FF0000"/>
                <w:szCs w:val="21"/>
              </w:rPr>
              <w:t>备注</w:t>
            </w:r>
          </w:p>
        </w:tc>
        <w:tc>
          <w:tcPr>
            <w:tcW w:w="1984" w:type="dxa"/>
            <w:tcBorders>
              <w:top w:val="single" w:sz="8" w:space="0" w:color="auto"/>
              <w:left w:val="nil"/>
              <w:bottom w:val="nil"/>
              <w:right w:val="single" w:sz="8" w:space="0" w:color="auto"/>
            </w:tcBorders>
            <w:shd w:val="clear" w:color="auto" w:fill="auto"/>
            <w:vAlign w:val="center"/>
            <w:hideMark/>
          </w:tcPr>
          <w:p w14:paraId="1FA4F504" w14:textId="47C18397" w:rsidR="009B5639" w:rsidRPr="004A1A00" w:rsidRDefault="009B5639" w:rsidP="00F17DF5">
            <w:pPr>
              <w:widowControl/>
              <w:ind w:left="0"/>
              <w:rPr>
                <w:rFonts w:cs="宋体"/>
                <w:b/>
                <w:bCs/>
                <w:color w:val="FF0000"/>
                <w:szCs w:val="21"/>
              </w:rPr>
            </w:pPr>
            <w:r w:rsidRPr="004A1A00">
              <w:rPr>
                <w:rFonts w:cs="宋体" w:hint="eastAsia"/>
                <w:b/>
                <w:bCs/>
                <w:color w:val="FF0000"/>
                <w:szCs w:val="21"/>
              </w:rPr>
              <w:t>预算限额（元）</w:t>
            </w:r>
          </w:p>
        </w:tc>
      </w:tr>
      <w:tr w:rsidR="00F17DF5" w:rsidRPr="004A1A00" w14:paraId="62F2771B" w14:textId="77777777" w:rsidTr="00F17DF5">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FFB" w14:textId="77777777" w:rsidR="00F17DF5" w:rsidRPr="004A1A00" w:rsidRDefault="00F17DF5" w:rsidP="00F17DF5">
            <w:pPr>
              <w:widowControl/>
              <w:ind w:left="0" w:firstLineChars="100" w:firstLine="220"/>
              <w:rPr>
                <w:rFonts w:cs="宋体"/>
                <w:color w:val="000000"/>
                <w:sz w:val="22"/>
                <w:szCs w:val="22"/>
              </w:rPr>
            </w:pPr>
            <w:r w:rsidRPr="004A1A00">
              <w:rPr>
                <w:rFonts w:cs="宋体" w:hint="eastAsia"/>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5073CD" w14:textId="19E3C832" w:rsidR="00F17DF5" w:rsidRPr="004A1A00" w:rsidRDefault="00F17DF5" w:rsidP="00F17DF5">
            <w:pPr>
              <w:widowControl/>
              <w:ind w:left="0" w:firstLineChars="100" w:firstLine="240"/>
              <w:rPr>
                <w:rFonts w:cs="宋体"/>
              </w:rPr>
            </w:pPr>
            <w:r>
              <w:rPr>
                <w:rFonts w:cs="宋体" w:hint="eastAsia"/>
              </w:rPr>
              <w:t>细胞质控品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777495" w14:textId="6B2D6134" w:rsidR="00F17DF5" w:rsidRPr="004A1A00" w:rsidRDefault="00122AD9" w:rsidP="00F17DF5">
            <w:pPr>
              <w:widowControl/>
              <w:ind w:left="0" w:firstLineChars="100" w:firstLine="240"/>
              <w:rPr>
                <w:rFonts w:cs="宋体"/>
              </w:rPr>
            </w:pPr>
            <w:r>
              <w:rPr>
                <w:rFonts w:cs="宋体" w:hint="eastAsia"/>
              </w:rPr>
              <w:t>各规格</w:t>
            </w:r>
          </w:p>
        </w:tc>
        <w:tc>
          <w:tcPr>
            <w:tcW w:w="1275" w:type="dxa"/>
            <w:tcBorders>
              <w:top w:val="single" w:sz="4" w:space="0" w:color="auto"/>
              <w:left w:val="nil"/>
              <w:bottom w:val="single" w:sz="4" w:space="0" w:color="auto"/>
              <w:right w:val="single" w:sz="4" w:space="0" w:color="auto"/>
            </w:tcBorders>
          </w:tcPr>
          <w:p w14:paraId="314D94C7" w14:textId="6CBDF06F" w:rsidR="00F17DF5" w:rsidRPr="004A1A00" w:rsidRDefault="00F17DF5" w:rsidP="00F17DF5">
            <w:pPr>
              <w:widowControl/>
              <w:ind w:left="0"/>
              <w:rPr>
                <w:rFonts w:cs="宋体"/>
                <w:color w:val="000000"/>
                <w:sz w:val="22"/>
                <w:szCs w:val="22"/>
              </w:rPr>
            </w:pPr>
            <w:r>
              <w:rPr>
                <w:rFonts w:cs="宋体" w:hint="eastAsia"/>
                <w:color w:val="000000"/>
                <w:sz w:val="22"/>
                <w:szCs w:val="22"/>
              </w:rPr>
              <w:t>按需供货</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14:paraId="0EC074AA" w14:textId="146FE513" w:rsidR="00F17DF5" w:rsidRPr="004A1A00" w:rsidRDefault="00F17DF5" w:rsidP="00F17DF5">
            <w:pPr>
              <w:widowControl/>
              <w:rPr>
                <w:rFonts w:cs="宋体"/>
                <w:color w:val="000000"/>
                <w:sz w:val="22"/>
                <w:szCs w:val="22"/>
              </w:rPr>
            </w:pPr>
            <w:r>
              <w:rPr>
                <w:rFonts w:hint="eastAsia"/>
                <w:bCs/>
                <w:szCs w:val="21"/>
              </w:rPr>
              <w:t>盒</w:t>
            </w:r>
          </w:p>
        </w:tc>
        <w:tc>
          <w:tcPr>
            <w:tcW w:w="1419" w:type="dxa"/>
            <w:tcBorders>
              <w:top w:val="single" w:sz="4" w:space="0" w:color="auto"/>
              <w:left w:val="nil"/>
              <w:bottom w:val="single" w:sz="4" w:space="0" w:color="auto"/>
              <w:right w:val="single" w:sz="4" w:space="0" w:color="auto"/>
            </w:tcBorders>
            <w:shd w:val="clear" w:color="auto" w:fill="auto"/>
            <w:noWrap/>
            <w:hideMark/>
          </w:tcPr>
          <w:p w14:paraId="08484D0B" w14:textId="4160E4D1" w:rsidR="00F17DF5" w:rsidRPr="004A1A00" w:rsidRDefault="00F17DF5" w:rsidP="00F17DF5">
            <w:pPr>
              <w:widowControl/>
              <w:ind w:left="0"/>
              <w:rPr>
                <w:rFonts w:cs="宋体"/>
                <w:color w:val="000000"/>
                <w:sz w:val="22"/>
                <w:szCs w:val="22"/>
              </w:rPr>
            </w:pPr>
            <w:r w:rsidRPr="00C9107D">
              <w:rPr>
                <w:rFonts w:hint="eastAsia"/>
                <w:b/>
                <w:bCs/>
                <w:color w:val="000000"/>
                <w:szCs w:val="21"/>
              </w:rPr>
              <w:t>接受进口</w:t>
            </w:r>
          </w:p>
        </w:tc>
        <w:tc>
          <w:tcPr>
            <w:tcW w:w="1984" w:type="dxa"/>
            <w:tcBorders>
              <w:top w:val="single" w:sz="4" w:space="0" w:color="auto"/>
              <w:left w:val="nil"/>
              <w:bottom w:val="single" w:sz="4" w:space="0" w:color="auto"/>
              <w:right w:val="single" w:sz="4" w:space="0" w:color="auto"/>
            </w:tcBorders>
            <w:shd w:val="clear" w:color="000000" w:fill="FFFFFF"/>
            <w:noWrap/>
            <w:vAlign w:val="center"/>
            <w:hideMark/>
          </w:tcPr>
          <w:p w14:paraId="58C043B6" w14:textId="70EE98E5" w:rsidR="00F17DF5" w:rsidRPr="004A1A00" w:rsidRDefault="00F17DF5" w:rsidP="00F17DF5">
            <w:pPr>
              <w:widowControl/>
              <w:rPr>
                <w:rFonts w:cs="宋体"/>
                <w:color w:val="000000"/>
                <w:sz w:val="22"/>
                <w:szCs w:val="22"/>
              </w:rPr>
            </w:pPr>
            <w:r w:rsidRPr="00CB1B72">
              <w:rPr>
                <w:bCs/>
                <w:szCs w:val="21"/>
              </w:rPr>
              <w:t>5205</w:t>
            </w:r>
          </w:p>
        </w:tc>
      </w:tr>
    </w:tbl>
    <w:p w14:paraId="545CDFE7" w14:textId="27B3BA8E" w:rsidR="00534E95" w:rsidRDefault="00534E95" w:rsidP="00F17DF5">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53CE3D00" w:rsidR="00FB55FC" w:rsidRDefault="00547093" w:rsidP="006C1B86">
      <w:pPr>
        <w:widowControl/>
        <w:ind w:left="0" w:firstLineChars="200" w:firstLine="480"/>
      </w:pPr>
      <w:r>
        <w:t>2</w:t>
      </w:r>
      <w:r w:rsidR="00534E95">
        <w:rPr>
          <w:rFonts w:hint="eastAsia"/>
        </w:rPr>
        <w:t>、</w:t>
      </w:r>
      <w:r w:rsidR="0086130D">
        <w:rPr>
          <w:rFonts w:hint="eastAsia"/>
        </w:rPr>
        <w:t>具体技术要求</w:t>
      </w:r>
    </w:p>
    <w:tbl>
      <w:tblPr>
        <w:tblpPr w:leftFromText="180" w:rightFromText="180" w:vertAnchor="text" w:horzAnchor="page" w:tblpX="1809" w:tblpY="160"/>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0"/>
        <w:gridCol w:w="6017"/>
      </w:tblGrid>
      <w:tr w:rsidR="00547093" w14:paraId="1626408B" w14:textId="77777777" w:rsidTr="00FD0782">
        <w:trPr>
          <w:trHeight w:val="470"/>
        </w:trPr>
        <w:tc>
          <w:tcPr>
            <w:tcW w:w="900" w:type="dxa"/>
            <w:vAlign w:val="center"/>
          </w:tcPr>
          <w:p w14:paraId="33319F5C" w14:textId="77777777" w:rsidR="00547093" w:rsidRDefault="00547093" w:rsidP="00547093">
            <w:pPr>
              <w:ind w:left="0"/>
              <w:rPr>
                <w:szCs w:val="21"/>
              </w:rPr>
            </w:pPr>
            <w:r>
              <w:rPr>
                <w:rFonts w:hint="eastAsia"/>
                <w:szCs w:val="21"/>
              </w:rPr>
              <w:lastRenderedPageBreak/>
              <w:t>序号</w:t>
            </w:r>
          </w:p>
        </w:tc>
        <w:tc>
          <w:tcPr>
            <w:tcW w:w="1980" w:type="dxa"/>
            <w:vAlign w:val="center"/>
          </w:tcPr>
          <w:p w14:paraId="11BB5F5F" w14:textId="77777777" w:rsidR="00547093" w:rsidRDefault="00547093" w:rsidP="00547093">
            <w:pPr>
              <w:widowControl/>
              <w:ind w:firstLineChars="100" w:firstLine="240"/>
              <w:rPr>
                <w:szCs w:val="21"/>
              </w:rPr>
            </w:pPr>
            <w:r>
              <w:rPr>
                <w:rFonts w:hint="eastAsia"/>
              </w:rPr>
              <w:t>品名</w:t>
            </w:r>
          </w:p>
        </w:tc>
        <w:tc>
          <w:tcPr>
            <w:tcW w:w="6017" w:type="dxa"/>
            <w:vAlign w:val="center"/>
          </w:tcPr>
          <w:p w14:paraId="5C4675E9" w14:textId="77777777" w:rsidR="00547093" w:rsidRDefault="00547093" w:rsidP="00547093">
            <w:pPr>
              <w:ind w:firstLineChars="500" w:firstLine="1200"/>
              <w:rPr>
                <w:szCs w:val="21"/>
              </w:rPr>
            </w:pPr>
            <w:r>
              <w:rPr>
                <w:rFonts w:hint="eastAsia"/>
                <w:szCs w:val="21"/>
              </w:rPr>
              <w:t>技术要求</w:t>
            </w:r>
          </w:p>
        </w:tc>
      </w:tr>
      <w:tr w:rsidR="00547093" w14:paraId="73906693" w14:textId="77777777" w:rsidTr="00FD0782">
        <w:trPr>
          <w:trHeight w:val="170"/>
        </w:trPr>
        <w:tc>
          <w:tcPr>
            <w:tcW w:w="900" w:type="dxa"/>
            <w:vAlign w:val="center"/>
          </w:tcPr>
          <w:p w14:paraId="5486C041" w14:textId="77777777" w:rsidR="00547093" w:rsidRDefault="00547093" w:rsidP="00547093">
            <w:pPr>
              <w:ind w:left="0" w:firstLineChars="100" w:firstLine="241"/>
              <w:rPr>
                <w:b/>
                <w:szCs w:val="21"/>
              </w:rPr>
            </w:pPr>
            <w:r>
              <w:rPr>
                <w:rFonts w:hint="eastAsia"/>
                <w:b/>
                <w:szCs w:val="21"/>
              </w:rPr>
              <w:t>1</w:t>
            </w:r>
          </w:p>
        </w:tc>
        <w:tc>
          <w:tcPr>
            <w:tcW w:w="1980" w:type="dxa"/>
            <w:vAlign w:val="center"/>
          </w:tcPr>
          <w:p w14:paraId="508A5A73" w14:textId="77777777" w:rsidR="00547093" w:rsidRDefault="00547093" w:rsidP="00547093">
            <w:pPr>
              <w:rPr>
                <w:b/>
                <w:szCs w:val="21"/>
              </w:rPr>
            </w:pPr>
            <w:r w:rsidRPr="00CB1B72">
              <w:rPr>
                <w:rFonts w:ascii="Helvetica" w:hAnsi="Helvetica" w:cs="Helvetica" w:hint="eastAsia"/>
                <w:color w:val="000000"/>
              </w:rPr>
              <w:t>细胞质控品</w:t>
            </w:r>
          </w:p>
        </w:tc>
        <w:tc>
          <w:tcPr>
            <w:tcW w:w="6017" w:type="dxa"/>
          </w:tcPr>
          <w:p w14:paraId="66BCC9A3" w14:textId="04BE4C0D" w:rsidR="00547093" w:rsidRPr="008C139B" w:rsidRDefault="00122AD9" w:rsidP="00547093">
            <w:pPr>
              <w:widowControl/>
              <w:spacing w:before="90" w:after="90"/>
              <w:ind w:left="0"/>
              <w:rPr>
                <w:rFonts w:ascii="Helvetica" w:hAnsi="Helvetica" w:cs="Helvetica"/>
                <w:color w:val="000000"/>
              </w:rPr>
            </w:pPr>
            <w:r>
              <w:t>用于使用单克隆抗体试剂和流式细胞仪进行免疫表型分析的可溶解全血质量控制产品。</w:t>
            </w:r>
          </w:p>
        </w:tc>
      </w:tr>
    </w:tbl>
    <w:p w14:paraId="2E992B11" w14:textId="77777777" w:rsidR="0086130D" w:rsidRPr="00547093"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lastRenderedPageBreak/>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5CD8B5D0"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C90874">
        <w:rPr>
          <w:rFonts w:cs="宋体" w:hint="eastAsia"/>
          <w:b/>
          <w:bCs/>
        </w:rPr>
        <w:t>。</w:t>
      </w:r>
      <w:r w:rsidR="00C90874">
        <w:rPr>
          <w:b/>
        </w:rPr>
        <w:t xml:space="preserve"> </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3D393DCA" w:rsidR="006D2BC2" w:rsidRDefault="00271E90">
      <w:pPr>
        <w:ind w:left="0" w:firstLineChars="200" w:firstLine="480"/>
      </w:pPr>
      <w:r>
        <w:rPr>
          <w:rFonts w:hint="eastAsia"/>
        </w:rPr>
        <w:lastRenderedPageBreak/>
        <w:t>1、第一次报价：</w:t>
      </w:r>
      <w:r w:rsidR="008D2988">
        <w:rPr>
          <w:rFonts w:hint="eastAsia"/>
        </w:rPr>
        <w:t>递交投标文件</w:t>
      </w:r>
      <w:r>
        <w:rPr>
          <w:rFonts w:hint="eastAsia"/>
        </w:rPr>
        <w:t>时，投标人在“遴选投标文件”→“投标产品汇总表（打印版）”中提交第一次报价。</w:t>
      </w:r>
    </w:p>
    <w:p w14:paraId="3229D6DE" w14:textId="781D1E4B" w:rsidR="006D2BC2" w:rsidRDefault="00271E90">
      <w:pPr>
        <w:ind w:left="0" w:firstLineChars="200" w:firstLine="480"/>
      </w:pPr>
      <w:r>
        <w:t>2</w:t>
      </w:r>
      <w:r>
        <w:rPr>
          <w:rFonts w:hint="eastAsia"/>
        </w:rPr>
        <w:t>、最终报价：开标现场，投标人在“遴选投标文件”→“投标产品汇总表（打印版）”中提交最终报价并签字确认，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3788A668" w:rsidR="006D2BC2" w:rsidRDefault="00271E90">
      <w:pPr>
        <w:pStyle w:val="a3"/>
        <w:ind w:left="0" w:firstLineChars="200" w:firstLine="480"/>
        <w:rPr>
          <w:color w:val="000000"/>
        </w:rPr>
      </w:pPr>
      <w:r>
        <w:rPr>
          <w:rFonts w:hint="eastAsia"/>
          <w:color w:val="000000"/>
        </w:rPr>
        <w:lastRenderedPageBreak/>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sidR="00C90874">
        <w:rPr>
          <w:rFonts w:hint="eastAsia"/>
          <w:b/>
          <w:color w:val="000000"/>
        </w:rPr>
        <w:t>价格要素</w:t>
      </w:r>
      <w:r w:rsidR="00C90874">
        <w:rPr>
          <w:b/>
          <w:color w:val="000000"/>
        </w:rPr>
        <w:t>30</w:t>
      </w:r>
      <w:r w:rsidR="00C90874">
        <w:rPr>
          <w:rFonts w:hint="eastAsia"/>
          <w:b/>
          <w:color w:val="000000"/>
        </w:rPr>
        <w:t>分，技术要素40分，售后服务</w:t>
      </w:r>
      <w:r w:rsidR="00C90874">
        <w:rPr>
          <w:b/>
          <w:color w:val="000000"/>
        </w:rPr>
        <w:t>25</w:t>
      </w:r>
      <w:r w:rsidR="00C90874">
        <w:rPr>
          <w:rFonts w:hint="eastAsia"/>
          <w:b/>
          <w:color w:val="000000"/>
        </w:rPr>
        <w:t>分，其他要素5分</w:t>
      </w:r>
      <w:r>
        <w:rPr>
          <w:rFonts w:hint="eastAsia"/>
          <w:b/>
          <w:color w:val="000000"/>
        </w:rPr>
        <w:t>，</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w:t>
      </w:r>
      <w:r w:rsidRPr="00D27089">
        <w:rPr>
          <w:rFonts w:hint="eastAsia"/>
        </w:rPr>
        <w:lastRenderedPageBreak/>
        <w:t>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w:t>
      </w:r>
      <w:r w:rsidRPr="00BF05A4">
        <w:rPr>
          <w:rFonts w:cs="宋体"/>
          <w:color w:val="FF0000"/>
        </w:rPr>
        <w:lastRenderedPageBreak/>
        <w:t>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6D8D7AAD" w:rsidR="00F1535A" w:rsidRDefault="00F1535A" w:rsidP="005424F8">
            <w:pPr>
              <w:spacing w:line="260" w:lineRule="exact"/>
              <w:ind w:left="0"/>
              <w:jc w:val="center"/>
              <w:rPr>
                <w:sz w:val="21"/>
                <w:szCs w:val="21"/>
              </w:rPr>
            </w:pPr>
            <w:r>
              <w:rPr>
                <w:rFonts w:hint="eastAsia"/>
                <w:sz w:val="21"/>
                <w:szCs w:val="21"/>
              </w:rPr>
              <w:t>投标公司</w:t>
            </w:r>
            <w:r w:rsidR="00672DBC">
              <w:rPr>
                <w:rFonts w:hint="eastAsia"/>
                <w:color w:val="000000"/>
                <w:sz w:val="21"/>
                <w:szCs w:val="21"/>
              </w:rPr>
              <w:t>2020年度</w:t>
            </w:r>
            <w:r>
              <w:rPr>
                <w:rFonts w:hint="eastAsia"/>
                <w:color w:val="000000"/>
                <w:sz w:val="21"/>
                <w:szCs w:val="21"/>
              </w:rPr>
              <w:t>销售额</w:t>
            </w:r>
          </w:p>
        </w:tc>
        <w:tc>
          <w:tcPr>
            <w:tcW w:w="4394" w:type="dxa"/>
            <w:shd w:val="clear" w:color="auto" w:fill="FFFFFF"/>
            <w:vAlign w:val="center"/>
          </w:tcPr>
          <w:p w14:paraId="0A712F7A" w14:textId="2D4FA0A8"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val="restart"/>
            <w:shd w:val="clear" w:color="auto" w:fill="FFFFFF"/>
            <w:vAlign w:val="center"/>
          </w:tcPr>
          <w:p w14:paraId="40083D2E" w14:textId="588FD5CE" w:rsidR="00536DB5" w:rsidRDefault="00672DBC" w:rsidP="00F1535A">
            <w:pPr>
              <w:spacing w:line="260" w:lineRule="exact"/>
              <w:ind w:left="1470" w:hangingChars="700" w:hanging="1470"/>
              <w:rPr>
                <w:color w:val="000000"/>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1CD54485"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21F65CF0" w14:textId="77777777" w:rsidR="00D22D9F" w:rsidRDefault="00271E90" w:rsidP="00D22D9F">
      <w:pPr>
        <w:spacing w:line="276" w:lineRule="auto"/>
        <w:ind w:left="0" w:firstLineChars="200" w:firstLine="48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p>
    <w:p w14:paraId="01104B2F" w14:textId="3FDC3D04" w:rsidR="006D2BC2" w:rsidRPr="00D22D9F" w:rsidRDefault="00D22D9F" w:rsidP="00D22D9F">
      <w:pPr>
        <w:spacing w:line="276" w:lineRule="auto"/>
        <w:ind w:left="0" w:firstLineChars="200" w:firstLine="480"/>
      </w:pPr>
      <w:r w:rsidRPr="00D22D9F">
        <w:rPr>
          <w:rFonts w:hint="eastAsia"/>
        </w:rPr>
        <w:t>“</w:t>
      </w:r>
      <w:hyperlink r:id="rId15" w:history="1">
        <w:r w:rsidRPr="00D22D9F">
          <w:rPr>
            <w:rFonts w:hint="eastAsia"/>
          </w:rPr>
          <w:t>投标产品汇总表</w:t>
        </w:r>
      </w:hyperlink>
      <w:r w:rsidRPr="00D22D9F">
        <w:rPr>
          <w:rFonts w:hint="eastAsia"/>
        </w:rPr>
        <w:t>（打印版）”</w:t>
      </w:r>
      <w:r>
        <w:rPr>
          <w:rFonts w:hint="eastAsia"/>
        </w:rPr>
        <w:t>应装订于遴选</w:t>
      </w:r>
      <w:r w:rsidRPr="00D22D9F">
        <w:rPr>
          <w:rFonts w:hint="eastAsia"/>
        </w:rPr>
        <w:t>投标文件</w:t>
      </w:r>
      <w:r>
        <w:rPr>
          <w:rFonts w:hint="eastAsia"/>
        </w:rPr>
        <w:t>（正</w:t>
      </w:r>
      <w:r w:rsidR="000C6E4A">
        <w:rPr>
          <w:rFonts w:hint="eastAsia"/>
        </w:rPr>
        <w:t>本与</w:t>
      </w:r>
      <w:r>
        <w:rPr>
          <w:rFonts w:hint="eastAsia"/>
        </w:rPr>
        <w:t>副</w:t>
      </w:r>
      <w:r w:rsidR="000C6E4A">
        <w:rPr>
          <w:rFonts w:hint="eastAsia"/>
        </w:rPr>
        <w:t>本</w:t>
      </w:r>
      <w:r>
        <w:rPr>
          <w:rFonts w:hint="eastAsia"/>
        </w:rPr>
        <w:t>），另</w:t>
      </w:r>
      <w:r w:rsidRPr="00D22D9F">
        <w:rPr>
          <w:rFonts w:hint="eastAsia"/>
        </w:rPr>
        <w:t>须将其单独封存一份</w:t>
      </w:r>
      <w:r w:rsidR="008B1A0D">
        <w:rPr>
          <w:rFonts w:hint="eastAsia"/>
        </w:rPr>
        <w:t>信封</w:t>
      </w:r>
      <w:r w:rsidRPr="00D22D9F">
        <w:rPr>
          <w:rFonts w:hint="eastAsia"/>
        </w:rPr>
        <w:t>，以备唱标</w:t>
      </w:r>
      <w:r w:rsidR="008B1A0D">
        <w:rPr>
          <w:rFonts w:hint="eastAsia"/>
        </w:rPr>
        <w:t>。</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FD0782" w:rsidRDefault="00FD0782">
                            <w:pPr>
                              <w:jc w:val="center"/>
                              <w:rPr>
                                <w:rFonts w:eastAsia="华文中宋"/>
                                <w:b/>
                                <w:sz w:val="28"/>
                              </w:rPr>
                            </w:pPr>
                          </w:p>
                          <w:p w14:paraId="24D8724D" w14:textId="77777777" w:rsidR="00FD0782" w:rsidRDefault="00FD0782">
                            <w:pPr>
                              <w:jc w:val="center"/>
                              <w:rPr>
                                <w:b/>
                                <w:sz w:val="28"/>
                              </w:rPr>
                            </w:pPr>
                            <w:r>
                              <w:rPr>
                                <w:rFonts w:hint="eastAsia"/>
                                <w:b/>
                                <w:sz w:val="28"/>
                              </w:rPr>
                              <w:t>代理人（被授权人）</w:t>
                            </w:r>
                          </w:p>
                          <w:p w14:paraId="1EA5AE0B" w14:textId="77777777" w:rsidR="00FD0782" w:rsidRDefault="00FD0782">
                            <w:pPr>
                              <w:jc w:val="center"/>
                              <w:rPr>
                                <w:b/>
                                <w:sz w:val="28"/>
                              </w:rPr>
                            </w:pPr>
                            <w:r>
                              <w:rPr>
                                <w:rFonts w:hint="eastAsia"/>
                                <w:b/>
                                <w:sz w:val="28"/>
                              </w:rPr>
                              <w:t>二代居民身份证原件正面清晰扫描件（必须加盖公章）</w:t>
                            </w:r>
                          </w:p>
                          <w:p w14:paraId="5512AD11" w14:textId="77777777" w:rsidR="00FD0782" w:rsidRDefault="00FD0782">
                            <w:pPr>
                              <w:jc w:val="center"/>
                            </w:pPr>
                            <w:r>
                              <w:rPr>
                                <w:rFonts w:hint="eastAsia"/>
                                <w:color w:val="000000"/>
                                <w:sz w:val="28"/>
                                <w:szCs w:val="28"/>
                              </w:rPr>
                              <w:t>（加盖单位公章）</w:t>
                            </w:r>
                          </w:p>
                          <w:p w14:paraId="4886538C" w14:textId="77777777" w:rsidR="00FD0782" w:rsidRDefault="00FD0782">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FD0782" w:rsidRDefault="00FD0782">
                      <w:pPr>
                        <w:jc w:val="center"/>
                        <w:rPr>
                          <w:rFonts w:eastAsia="华文中宋"/>
                          <w:b/>
                          <w:sz w:val="28"/>
                        </w:rPr>
                      </w:pPr>
                    </w:p>
                    <w:p w14:paraId="24D8724D" w14:textId="77777777" w:rsidR="00FD0782" w:rsidRDefault="00FD0782">
                      <w:pPr>
                        <w:jc w:val="center"/>
                        <w:rPr>
                          <w:b/>
                          <w:sz w:val="28"/>
                        </w:rPr>
                      </w:pPr>
                      <w:r>
                        <w:rPr>
                          <w:rFonts w:hint="eastAsia"/>
                          <w:b/>
                          <w:sz w:val="28"/>
                        </w:rPr>
                        <w:t>代理人（被授权人）</w:t>
                      </w:r>
                    </w:p>
                    <w:p w14:paraId="1EA5AE0B" w14:textId="77777777" w:rsidR="00FD0782" w:rsidRDefault="00FD0782">
                      <w:pPr>
                        <w:jc w:val="center"/>
                        <w:rPr>
                          <w:b/>
                          <w:sz w:val="28"/>
                        </w:rPr>
                      </w:pPr>
                      <w:r>
                        <w:rPr>
                          <w:rFonts w:hint="eastAsia"/>
                          <w:b/>
                          <w:sz w:val="28"/>
                        </w:rPr>
                        <w:t>二代居民身份证原件正面清晰扫描件（必须加盖公章）</w:t>
                      </w:r>
                    </w:p>
                    <w:p w14:paraId="5512AD11" w14:textId="77777777" w:rsidR="00FD0782" w:rsidRDefault="00FD0782">
                      <w:pPr>
                        <w:jc w:val="center"/>
                      </w:pPr>
                      <w:r>
                        <w:rPr>
                          <w:rFonts w:hint="eastAsia"/>
                          <w:color w:val="000000"/>
                          <w:sz w:val="28"/>
                          <w:szCs w:val="28"/>
                        </w:rPr>
                        <w:t>（加盖单位公章）</w:t>
                      </w:r>
                    </w:p>
                    <w:p w14:paraId="4886538C" w14:textId="77777777" w:rsidR="00FD0782" w:rsidRDefault="00FD0782">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6"/>
          <w:footerReference w:type="default" r:id="rId17"/>
          <w:headerReference w:type="first" r:id="rId18"/>
          <w:footerReference w:type="first" r:id="rId19"/>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20"/>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7FB76B7"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C9087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7777777"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Pr>
          <w:rFonts w:ascii="仿宋_GB2312" w:eastAsia="仿宋_GB2312" w:hint="eastAsia"/>
          <w:bCs/>
          <w:color w:val="000000"/>
        </w:rPr>
        <w:t>201</w:t>
      </w:r>
      <w:r>
        <w:rPr>
          <w:rFonts w:ascii="仿宋_GB2312" w:eastAsia="仿宋_GB2312"/>
          <w:bCs/>
          <w:color w:val="000000"/>
        </w:rPr>
        <w:t>9</w:t>
      </w:r>
      <w:r>
        <w:rPr>
          <w:rFonts w:ascii="仿宋_GB2312" w:eastAsia="仿宋_GB2312" w:hint="eastAsia"/>
          <w:bCs/>
          <w:color w:val="000000"/>
        </w:rPr>
        <w:t>年12月份增值税纳税报表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0D7D1751" w:rsidR="006D2BC2" w:rsidRDefault="00672DBC">
            <w:pPr>
              <w:ind w:left="0"/>
              <w:jc w:val="center"/>
              <w:rPr>
                <w:sz w:val="21"/>
                <w:szCs w:val="21"/>
              </w:rPr>
            </w:pPr>
            <w:r>
              <w:rPr>
                <w:rFonts w:hint="eastAsia"/>
                <w:sz w:val="21"/>
                <w:szCs w:val="21"/>
              </w:rPr>
              <w:t>2020年度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6493B8F2"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672DBC">
        <w:rPr>
          <w:bCs/>
          <w:sz w:val="21"/>
          <w:szCs w:val="21"/>
        </w:rPr>
        <w:t>21</w:t>
      </w:r>
      <w:r>
        <w:rPr>
          <w:rFonts w:hint="eastAsia"/>
          <w:bCs/>
          <w:sz w:val="21"/>
          <w:szCs w:val="21"/>
        </w:rPr>
        <w:t>年以后成立的企业，须在“</w:t>
      </w:r>
      <w:r w:rsidR="00672DBC">
        <w:rPr>
          <w:rFonts w:hint="eastAsia"/>
          <w:bCs/>
          <w:sz w:val="21"/>
          <w:szCs w:val="21"/>
        </w:rPr>
        <w:t>2020年度</w:t>
      </w:r>
      <w:r>
        <w:rPr>
          <w:rFonts w:hint="eastAsia"/>
          <w:bCs/>
          <w:sz w:val="21"/>
          <w:szCs w:val="21"/>
        </w:rPr>
        <w:t>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CC9" w16cex:dateUtc="2021-03-09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F21C86"/>
  <w16cid:commentId w16cid:paraId="4FD7F3B3" w16cid:durableId="23F21C87"/>
  <w16cid:commentId w16cid:paraId="7DF70701" w16cid:durableId="23F21C88"/>
  <w16cid:commentId w16cid:paraId="2EDEFE70" w16cid:durableId="23F21C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AEC8C" w14:textId="77777777" w:rsidR="00352159" w:rsidRDefault="00352159">
      <w:pPr>
        <w:spacing w:line="240" w:lineRule="auto"/>
      </w:pPr>
      <w:r>
        <w:separator/>
      </w:r>
    </w:p>
  </w:endnote>
  <w:endnote w:type="continuationSeparator" w:id="0">
    <w:p w14:paraId="6E5A48BA" w14:textId="77777777" w:rsidR="00352159" w:rsidRDefault="00352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316CBD6C" w:rsidR="00FD0782" w:rsidRDefault="00FD0782">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383BC6">
      <w:rPr>
        <w:noProof/>
        <w:sz w:val="21"/>
        <w:szCs w:val="21"/>
      </w:rPr>
      <w:t>1</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FD0782" w:rsidRDefault="00FD0782">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392C6F09" w:rsidR="00FD0782" w:rsidRDefault="00FD0782">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383BC6">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FD0782" w:rsidRDefault="00FD0782">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1E2F" w14:textId="77777777" w:rsidR="00352159" w:rsidRDefault="00352159">
      <w:pPr>
        <w:spacing w:line="240" w:lineRule="auto"/>
      </w:pPr>
      <w:r>
        <w:separator/>
      </w:r>
    </w:p>
  </w:footnote>
  <w:footnote w:type="continuationSeparator" w:id="0">
    <w:p w14:paraId="5FE534FE" w14:textId="77777777" w:rsidR="00352159" w:rsidRDefault="00352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FD0782" w:rsidRDefault="00FD0782">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FD0782" w:rsidRDefault="00FD0782">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317F6"/>
    <w:rsid w:val="00031B06"/>
    <w:rsid w:val="00032206"/>
    <w:rsid w:val="0003324C"/>
    <w:rsid w:val="00034B59"/>
    <w:rsid w:val="00036E07"/>
    <w:rsid w:val="00041C1F"/>
    <w:rsid w:val="00045EF6"/>
    <w:rsid w:val="000462BD"/>
    <w:rsid w:val="0004643D"/>
    <w:rsid w:val="00051DD6"/>
    <w:rsid w:val="00052AFC"/>
    <w:rsid w:val="00054484"/>
    <w:rsid w:val="00055558"/>
    <w:rsid w:val="00064CAC"/>
    <w:rsid w:val="00066EC1"/>
    <w:rsid w:val="00066ED1"/>
    <w:rsid w:val="0006712A"/>
    <w:rsid w:val="00077847"/>
    <w:rsid w:val="0008198D"/>
    <w:rsid w:val="00085219"/>
    <w:rsid w:val="000855EC"/>
    <w:rsid w:val="0008707E"/>
    <w:rsid w:val="000944E0"/>
    <w:rsid w:val="000A5EC3"/>
    <w:rsid w:val="000B0230"/>
    <w:rsid w:val="000B492C"/>
    <w:rsid w:val="000B4BE4"/>
    <w:rsid w:val="000C251D"/>
    <w:rsid w:val="000C4361"/>
    <w:rsid w:val="000C6165"/>
    <w:rsid w:val="000C6E4A"/>
    <w:rsid w:val="000D102D"/>
    <w:rsid w:val="000D5BB3"/>
    <w:rsid w:val="000E285E"/>
    <w:rsid w:val="000E38B8"/>
    <w:rsid w:val="000E54E5"/>
    <w:rsid w:val="000F3891"/>
    <w:rsid w:val="00107837"/>
    <w:rsid w:val="001128E5"/>
    <w:rsid w:val="001146BE"/>
    <w:rsid w:val="00114DA6"/>
    <w:rsid w:val="00115889"/>
    <w:rsid w:val="001211AA"/>
    <w:rsid w:val="00122602"/>
    <w:rsid w:val="00122AD9"/>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C3F12"/>
    <w:rsid w:val="002D0DAF"/>
    <w:rsid w:val="002D6720"/>
    <w:rsid w:val="002F2719"/>
    <w:rsid w:val="002F34C9"/>
    <w:rsid w:val="002F478D"/>
    <w:rsid w:val="00307311"/>
    <w:rsid w:val="00313820"/>
    <w:rsid w:val="0031401F"/>
    <w:rsid w:val="00326B84"/>
    <w:rsid w:val="00330974"/>
    <w:rsid w:val="003353EF"/>
    <w:rsid w:val="00335BEE"/>
    <w:rsid w:val="00337E68"/>
    <w:rsid w:val="003475C9"/>
    <w:rsid w:val="00352159"/>
    <w:rsid w:val="003570C2"/>
    <w:rsid w:val="003612E7"/>
    <w:rsid w:val="00362FA8"/>
    <w:rsid w:val="00370CCE"/>
    <w:rsid w:val="00371947"/>
    <w:rsid w:val="00375C3B"/>
    <w:rsid w:val="00377353"/>
    <w:rsid w:val="00383BC6"/>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2F64"/>
    <w:rsid w:val="003C6AEA"/>
    <w:rsid w:val="003C772F"/>
    <w:rsid w:val="003D3AC2"/>
    <w:rsid w:val="003D791C"/>
    <w:rsid w:val="003E0004"/>
    <w:rsid w:val="003E1798"/>
    <w:rsid w:val="003E1AFC"/>
    <w:rsid w:val="003E2C6C"/>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A6A17"/>
    <w:rsid w:val="004B0745"/>
    <w:rsid w:val="004B126B"/>
    <w:rsid w:val="004B5C6D"/>
    <w:rsid w:val="004D0C02"/>
    <w:rsid w:val="004D1467"/>
    <w:rsid w:val="004D15BA"/>
    <w:rsid w:val="004D2670"/>
    <w:rsid w:val="004E1B19"/>
    <w:rsid w:val="004E43BF"/>
    <w:rsid w:val="004E49D4"/>
    <w:rsid w:val="004F1A1B"/>
    <w:rsid w:val="004F43FD"/>
    <w:rsid w:val="004F530F"/>
    <w:rsid w:val="00504E79"/>
    <w:rsid w:val="005116EC"/>
    <w:rsid w:val="0051731F"/>
    <w:rsid w:val="0052112C"/>
    <w:rsid w:val="005242BF"/>
    <w:rsid w:val="00530BB4"/>
    <w:rsid w:val="00533CF7"/>
    <w:rsid w:val="00534E95"/>
    <w:rsid w:val="00536BC3"/>
    <w:rsid w:val="00536DB5"/>
    <w:rsid w:val="005411E7"/>
    <w:rsid w:val="005424F8"/>
    <w:rsid w:val="00547093"/>
    <w:rsid w:val="00555495"/>
    <w:rsid w:val="005619F7"/>
    <w:rsid w:val="0056265F"/>
    <w:rsid w:val="005743EC"/>
    <w:rsid w:val="0057499E"/>
    <w:rsid w:val="00587ACA"/>
    <w:rsid w:val="005903FF"/>
    <w:rsid w:val="00592943"/>
    <w:rsid w:val="005A464D"/>
    <w:rsid w:val="005A5390"/>
    <w:rsid w:val="005B06F8"/>
    <w:rsid w:val="005C1570"/>
    <w:rsid w:val="005C1C59"/>
    <w:rsid w:val="005C3553"/>
    <w:rsid w:val="005D1E21"/>
    <w:rsid w:val="005D2BD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1B8C"/>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2DBC"/>
    <w:rsid w:val="0067515B"/>
    <w:rsid w:val="0067637E"/>
    <w:rsid w:val="006813BC"/>
    <w:rsid w:val="006837BF"/>
    <w:rsid w:val="00683D12"/>
    <w:rsid w:val="006850A1"/>
    <w:rsid w:val="00694393"/>
    <w:rsid w:val="00697800"/>
    <w:rsid w:val="00697928"/>
    <w:rsid w:val="006A698F"/>
    <w:rsid w:val="006B157C"/>
    <w:rsid w:val="006B4ADC"/>
    <w:rsid w:val="006B71CD"/>
    <w:rsid w:val="006C1B86"/>
    <w:rsid w:val="006C4EB7"/>
    <w:rsid w:val="006D2BC2"/>
    <w:rsid w:val="006D3B93"/>
    <w:rsid w:val="006D69DB"/>
    <w:rsid w:val="006E0584"/>
    <w:rsid w:val="006E0B85"/>
    <w:rsid w:val="006E5CD5"/>
    <w:rsid w:val="006E5DE6"/>
    <w:rsid w:val="00702943"/>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103"/>
    <w:rsid w:val="00791FF1"/>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B37"/>
    <w:rsid w:val="00816F49"/>
    <w:rsid w:val="008305ED"/>
    <w:rsid w:val="00842A3F"/>
    <w:rsid w:val="00845514"/>
    <w:rsid w:val="008523B7"/>
    <w:rsid w:val="00853FC1"/>
    <w:rsid w:val="00860B40"/>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1A0D"/>
    <w:rsid w:val="008B38A1"/>
    <w:rsid w:val="008C0DCC"/>
    <w:rsid w:val="008C466B"/>
    <w:rsid w:val="008D2988"/>
    <w:rsid w:val="008D50D4"/>
    <w:rsid w:val="008E2F02"/>
    <w:rsid w:val="008E4063"/>
    <w:rsid w:val="008F0DCC"/>
    <w:rsid w:val="008F5AC6"/>
    <w:rsid w:val="00900000"/>
    <w:rsid w:val="00910CEC"/>
    <w:rsid w:val="00914E04"/>
    <w:rsid w:val="00922A4F"/>
    <w:rsid w:val="00922B28"/>
    <w:rsid w:val="009236B2"/>
    <w:rsid w:val="00925F81"/>
    <w:rsid w:val="0093074E"/>
    <w:rsid w:val="00934CD0"/>
    <w:rsid w:val="009369BB"/>
    <w:rsid w:val="009442BC"/>
    <w:rsid w:val="0094725C"/>
    <w:rsid w:val="00950673"/>
    <w:rsid w:val="009534A6"/>
    <w:rsid w:val="00953DC6"/>
    <w:rsid w:val="00955646"/>
    <w:rsid w:val="0095680A"/>
    <w:rsid w:val="00957DAB"/>
    <w:rsid w:val="00960DA6"/>
    <w:rsid w:val="009631C1"/>
    <w:rsid w:val="0096612A"/>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386"/>
    <w:rsid w:val="00A07FBD"/>
    <w:rsid w:val="00A11DFC"/>
    <w:rsid w:val="00A2174A"/>
    <w:rsid w:val="00A21B9A"/>
    <w:rsid w:val="00A31B34"/>
    <w:rsid w:val="00A330FA"/>
    <w:rsid w:val="00A3787C"/>
    <w:rsid w:val="00A40175"/>
    <w:rsid w:val="00A41B7C"/>
    <w:rsid w:val="00A41E79"/>
    <w:rsid w:val="00A45DE9"/>
    <w:rsid w:val="00A514D6"/>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F21FF"/>
    <w:rsid w:val="00AF5E0B"/>
    <w:rsid w:val="00AF750D"/>
    <w:rsid w:val="00AF7DFF"/>
    <w:rsid w:val="00B0186A"/>
    <w:rsid w:val="00B10286"/>
    <w:rsid w:val="00B1600C"/>
    <w:rsid w:val="00B213D7"/>
    <w:rsid w:val="00B40322"/>
    <w:rsid w:val="00B44CFD"/>
    <w:rsid w:val="00B5122F"/>
    <w:rsid w:val="00B66AE1"/>
    <w:rsid w:val="00B73385"/>
    <w:rsid w:val="00B73FD3"/>
    <w:rsid w:val="00B8445C"/>
    <w:rsid w:val="00B86951"/>
    <w:rsid w:val="00B91313"/>
    <w:rsid w:val="00B93596"/>
    <w:rsid w:val="00B944C0"/>
    <w:rsid w:val="00BA142F"/>
    <w:rsid w:val="00BA5BAE"/>
    <w:rsid w:val="00BA686E"/>
    <w:rsid w:val="00BA7432"/>
    <w:rsid w:val="00BB0FAD"/>
    <w:rsid w:val="00BB0FE9"/>
    <w:rsid w:val="00BB4A21"/>
    <w:rsid w:val="00BB50AE"/>
    <w:rsid w:val="00BB7369"/>
    <w:rsid w:val="00BC07BD"/>
    <w:rsid w:val="00BC0C56"/>
    <w:rsid w:val="00BC709D"/>
    <w:rsid w:val="00BD5DD2"/>
    <w:rsid w:val="00BE307C"/>
    <w:rsid w:val="00BE5DD1"/>
    <w:rsid w:val="00BE6F3F"/>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6851"/>
    <w:rsid w:val="00C7733C"/>
    <w:rsid w:val="00C90874"/>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2D9F"/>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7C4"/>
    <w:rsid w:val="00DE4107"/>
    <w:rsid w:val="00DE4E80"/>
    <w:rsid w:val="00DE71C3"/>
    <w:rsid w:val="00E0360C"/>
    <w:rsid w:val="00E249B2"/>
    <w:rsid w:val="00E26F1B"/>
    <w:rsid w:val="00E47C67"/>
    <w:rsid w:val="00E504F8"/>
    <w:rsid w:val="00E50604"/>
    <w:rsid w:val="00E537A4"/>
    <w:rsid w:val="00E55369"/>
    <w:rsid w:val="00E561E4"/>
    <w:rsid w:val="00E63709"/>
    <w:rsid w:val="00E64738"/>
    <w:rsid w:val="00E75555"/>
    <w:rsid w:val="00E84028"/>
    <w:rsid w:val="00E876A0"/>
    <w:rsid w:val="00E93404"/>
    <w:rsid w:val="00E93D24"/>
    <w:rsid w:val="00E944D5"/>
    <w:rsid w:val="00EA09D6"/>
    <w:rsid w:val="00EA0A7D"/>
    <w:rsid w:val="00EA10AA"/>
    <w:rsid w:val="00EA173D"/>
    <w:rsid w:val="00EA5B05"/>
    <w:rsid w:val="00EB1C4A"/>
    <w:rsid w:val="00EC4A25"/>
    <w:rsid w:val="00EC5F9F"/>
    <w:rsid w:val="00ED1AD3"/>
    <w:rsid w:val="00ED4CE5"/>
    <w:rsid w:val="00EE0A02"/>
    <w:rsid w:val="00EE79A1"/>
    <w:rsid w:val="00EF0200"/>
    <w:rsid w:val="00EF1E54"/>
    <w:rsid w:val="00F00606"/>
    <w:rsid w:val="00F013E5"/>
    <w:rsid w:val="00F03F2D"/>
    <w:rsid w:val="00F06E00"/>
    <w:rsid w:val="00F06EFA"/>
    <w:rsid w:val="00F132F3"/>
    <w:rsid w:val="00F1535A"/>
    <w:rsid w:val="00F153CE"/>
    <w:rsid w:val="00F17DF5"/>
    <w:rsid w:val="00F22A6C"/>
    <w:rsid w:val="00F23B0D"/>
    <w:rsid w:val="00F2527B"/>
    <w:rsid w:val="00F26793"/>
    <w:rsid w:val="00F3239D"/>
    <w:rsid w:val="00F32964"/>
    <w:rsid w:val="00F34448"/>
    <w:rsid w:val="00F35B48"/>
    <w:rsid w:val="00F37284"/>
    <w:rsid w:val="00F511E5"/>
    <w:rsid w:val="00F51B33"/>
    <w:rsid w:val="00F521CD"/>
    <w:rsid w:val="00F52EFF"/>
    <w:rsid w:val="00F63BC7"/>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0782"/>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sugh.szu.edu.cn/Html/News/Articles/3704.html" TargetMode="Externa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756AA6-3C3C-4D13-A438-C0297932D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1</Pages>
  <Words>2489</Words>
  <Characters>14191</Characters>
  <Application>Microsoft Office Word</Application>
  <DocSecurity>0</DocSecurity>
  <Lines>118</Lines>
  <Paragraphs>33</Paragraphs>
  <ScaleCrop>false</ScaleCrop>
  <Company>Hewlett-Packard Company</Company>
  <LinksUpToDate>false</LinksUpToDate>
  <CharactersWithSpaces>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338</cp:revision>
  <cp:lastPrinted>2017-03-15T06:18:00Z</cp:lastPrinted>
  <dcterms:created xsi:type="dcterms:W3CDTF">2020-02-18T07:36:00Z</dcterms:created>
  <dcterms:modified xsi:type="dcterms:W3CDTF">2021-04-08T06:24:00Z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