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bookmarkStart w:id="0" w:name="_GoBack"/>
      <w:bookmarkEnd w:id="0"/>
    </w:p>
    <w:p w14:paraId="1D92D1AA" w14:textId="77777777" w:rsidR="00F021B1" w:rsidRDefault="00F021B1" w:rsidP="001411A8">
      <w:pPr>
        <w:jc w:val="center"/>
        <w:rPr>
          <w:color w:val="0000FF"/>
          <w:sz w:val="56"/>
        </w:rPr>
      </w:pPr>
      <w:bookmarkStart w:id="1" w:name="OLE_LINK3"/>
    </w:p>
    <w:p w14:paraId="24821896" w14:textId="5CF0EF76" w:rsidR="00346803" w:rsidRDefault="00C724B0" w:rsidP="000E463F">
      <w:pPr>
        <w:jc w:val="center"/>
        <w:rPr>
          <w:color w:val="0000FF"/>
          <w:sz w:val="56"/>
        </w:rPr>
      </w:pPr>
      <w:bookmarkStart w:id="2" w:name="OLE_LINK1"/>
      <w:bookmarkStart w:id="3" w:name="OLE_LINK2"/>
      <w:r w:rsidRPr="00C724B0">
        <w:rPr>
          <w:rFonts w:hint="eastAsia"/>
          <w:color w:val="0000FF"/>
          <w:sz w:val="56"/>
        </w:rPr>
        <w:t>人乳头状瘤病毒</w:t>
      </w:r>
      <w:r w:rsidRPr="00C724B0">
        <w:rPr>
          <w:rFonts w:hint="eastAsia"/>
          <w:color w:val="0000FF"/>
          <w:sz w:val="56"/>
        </w:rPr>
        <w:t xml:space="preserve">16/18/45 </w:t>
      </w:r>
      <w:r w:rsidRPr="00C724B0">
        <w:rPr>
          <w:rFonts w:hint="eastAsia"/>
          <w:color w:val="0000FF"/>
          <w:sz w:val="56"/>
        </w:rPr>
        <w:t>基因型检测试剂盒</w:t>
      </w:r>
      <w:r w:rsidRPr="00C724B0">
        <w:rPr>
          <w:rFonts w:hint="eastAsia"/>
          <w:color w:val="0000FF"/>
          <w:sz w:val="56"/>
        </w:rPr>
        <w:t>(</w:t>
      </w:r>
      <w:r w:rsidRPr="00C724B0">
        <w:rPr>
          <w:rFonts w:hint="eastAsia"/>
          <w:color w:val="0000FF"/>
          <w:sz w:val="56"/>
        </w:rPr>
        <w:t>捕获杂交法</w:t>
      </w:r>
      <w:r w:rsidRPr="00C724B0">
        <w:rPr>
          <w:rFonts w:hint="eastAsia"/>
          <w:color w:val="0000FF"/>
          <w:sz w:val="56"/>
        </w:rPr>
        <w:t>)</w:t>
      </w:r>
    </w:p>
    <w:p w14:paraId="2DF60451" w14:textId="77777777" w:rsidR="00165BC6" w:rsidRPr="00C26AEF" w:rsidRDefault="00165BC6" w:rsidP="001411A8">
      <w:pPr>
        <w:jc w:val="center"/>
        <w:rPr>
          <w:color w:val="0000FF"/>
          <w:sz w:val="56"/>
        </w:rPr>
      </w:pPr>
    </w:p>
    <w:bookmarkEnd w:id="1"/>
    <w:p w14:paraId="52105863" w14:textId="77777777" w:rsidR="00346803" w:rsidRDefault="00346803">
      <w:pPr>
        <w:jc w:val="center"/>
        <w:rPr>
          <w:b/>
          <w:color w:val="000000"/>
          <w:sz w:val="90"/>
        </w:rPr>
      </w:pPr>
      <w:r>
        <w:rPr>
          <w:rFonts w:hint="eastAsia"/>
          <w:b/>
          <w:color w:val="000000"/>
          <w:sz w:val="90"/>
        </w:rPr>
        <w:t>采购文件</w:t>
      </w:r>
    </w:p>
    <w:p w14:paraId="581BBA4F" w14:textId="6BB58284" w:rsidR="00346803" w:rsidRDefault="00346803">
      <w:pPr>
        <w:jc w:val="center"/>
        <w:rPr>
          <w:color w:val="000000"/>
          <w:sz w:val="30"/>
        </w:rPr>
      </w:pPr>
      <w:r w:rsidRPr="00135DB1">
        <w:rPr>
          <w:rFonts w:hint="eastAsia"/>
          <w:color w:val="000000"/>
          <w:sz w:val="30"/>
        </w:rPr>
        <w:t>（采购编号：</w:t>
      </w:r>
      <w:r w:rsidR="00C26AEF">
        <w:rPr>
          <w:rFonts w:hint="eastAsia"/>
          <w:color w:val="000000"/>
          <w:sz w:val="28"/>
        </w:rPr>
        <w:t>SUGHCG2021011HC</w:t>
      </w:r>
      <w:r w:rsidRPr="00135DB1">
        <w:rPr>
          <w:rFonts w:hint="eastAsia"/>
          <w:color w:val="000000"/>
          <w:sz w:val="30"/>
        </w:rPr>
        <w:t>）</w:t>
      </w:r>
    </w:p>
    <w:bookmarkEnd w:id="2"/>
    <w:bookmarkEnd w:id="3"/>
    <w:p w14:paraId="3AC75B91" w14:textId="77777777" w:rsidR="00346803" w:rsidRPr="00CE0B5C"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3ABA1F39"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125897">
        <w:rPr>
          <w:rFonts w:hint="eastAsia"/>
          <w:color w:val="000000"/>
          <w:sz w:val="30"/>
        </w:rPr>
        <w:t>一</w:t>
      </w:r>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735D9EFA" w:rsidR="002F46C6" w:rsidRPr="00BE423F" w:rsidRDefault="00C26AEF"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深圳市凯立维医疗器械有限公司</w:t>
      </w:r>
      <w:r w:rsidR="00BE423F" w:rsidRPr="00BE423F">
        <w:rPr>
          <w:rFonts w:ascii="宋体" w:hAnsi="宋体" w:hint="eastAsia"/>
          <w:color w:val="000000" w:themeColor="text1"/>
          <w:sz w:val="24"/>
        </w:rPr>
        <w:t>：</w:t>
      </w:r>
    </w:p>
    <w:p w14:paraId="26ADDDD7" w14:textId="3E5D45DB" w:rsidR="00346803" w:rsidRPr="00DF600F" w:rsidRDefault="00346803" w:rsidP="00E57003">
      <w:pPr>
        <w:ind w:firstLineChars="200" w:firstLine="480"/>
        <w:jc w:val="left"/>
        <w:rPr>
          <w:rFonts w:ascii="宋体" w:hAnsi="宋体"/>
          <w:color w:val="000000" w:themeColor="text1"/>
          <w:sz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r w:rsidR="00DF600F" w:rsidRPr="00DF600F">
        <w:rPr>
          <w:rFonts w:ascii="宋体" w:hAnsi="宋体" w:hint="eastAsia"/>
          <w:color w:val="000000" w:themeColor="text1"/>
          <w:sz w:val="24"/>
        </w:rPr>
        <w:t>人乳头状瘤病毒16/18/45 基因型检测试剂盒(捕获杂交法)</w:t>
      </w:r>
      <w:r w:rsidR="00DF600F">
        <w:rPr>
          <w:rFonts w:ascii="宋体" w:hAnsi="宋体" w:hint="eastAsia"/>
          <w:color w:val="000000" w:themeColor="text1"/>
          <w:sz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5678D14E"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C26AEF">
        <w:rPr>
          <w:rFonts w:ascii="宋体" w:hAnsi="宋体"/>
          <w:color w:val="000000" w:themeColor="text1"/>
          <w:sz w:val="24"/>
        </w:rPr>
        <w:t>SUGHCG2021011HC</w:t>
      </w:r>
    </w:p>
    <w:p w14:paraId="4F25102E" w14:textId="5BEA894E" w:rsidR="00DF600F" w:rsidRDefault="00346803" w:rsidP="00DF600F">
      <w:pPr>
        <w:jc w:val="left"/>
        <w:rPr>
          <w:rFonts w:ascii="宋体" w:hAnsi="宋体"/>
          <w:szCs w:val="21"/>
        </w:rPr>
      </w:pPr>
      <w:r w:rsidRPr="00177723">
        <w:rPr>
          <w:rFonts w:ascii="宋体" w:hAnsi="宋体"/>
          <w:color w:val="000000" w:themeColor="text1"/>
          <w:sz w:val="24"/>
        </w:rPr>
        <w:t>2. 项目名称：</w:t>
      </w:r>
      <w:r w:rsidR="00DF600F" w:rsidRPr="00DF600F">
        <w:rPr>
          <w:rFonts w:ascii="宋体" w:hAnsi="宋体" w:hint="eastAsia"/>
          <w:color w:val="000000" w:themeColor="text1"/>
          <w:sz w:val="24"/>
        </w:rPr>
        <w:t>人乳头状瘤病毒16/18/45 基因型检测试剂盒(捕获杂交法)</w:t>
      </w:r>
    </w:p>
    <w:p w14:paraId="431475F4" w14:textId="0B717EC1" w:rsidR="0047105B"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5039EA">
        <w:rPr>
          <w:rFonts w:ascii="宋体" w:hAnsi="宋体" w:hint="eastAsia"/>
          <w:color w:val="000000" w:themeColor="text1"/>
          <w:sz w:val="24"/>
        </w:rPr>
        <w:t xml:space="preserve"> </w:t>
      </w:r>
      <w:r w:rsidR="005039EA" w:rsidRPr="005039EA">
        <w:rPr>
          <w:rFonts w:ascii="宋体" w:hAnsi="宋体" w:hint="eastAsia"/>
          <w:color w:val="000000" w:themeColor="text1"/>
          <w:sz w:val="24"/>
        </w:rPr>
        <w:t>项目预算</w:t>
      </w:r>
      <w:r w:rsidR="000F7C3A">
        <w:rPr>
          <w:rFonts w:ascii="宋体" w:hAnsi="宋体" w:hint="eastAsia"/>
          <w:color w:val="000000" w:themeColor="text1"/>
          <w:sz w:val="24"/>
        </w:rPr>
        <w:t>单价</w:t>
      </w:r>
      <w:r w:rsidR="00C26AEF">
        <w:rPr>
          <w:rFonts w:ascii="宋体" w:hAnsi="宋体" w:hint="eastAsia"/>
          <w:color w:val="000000" w:themeColor="text1"/>
          <w:sz w:val="24"/>
        </w:rPr>
        <w:t>限额</w:t>
      </w:r>
      <w:r w:rsidR="005039EA" w:rsidRPr="005039EA">
        <w:rPr>
          <w:rFonts w:ascii="宋体" w:hAnsi="宋体" w:hint="eastAsia"/>
          <w:color w:val="000000" w:themeColor="text1"/>
          <w:sz w:val="24"/>
        </w:rPr>
        <w:t>：</w:t>
      </w:r>
      <w:r w:rsidR="00C26AEF" w:rsidRPr="00B06348">
        <w:rPr>
          <w:rFonts w:ascii="宋体" w:hAnsi="宋体"/>
          <w:color w:val="000000" w:themeColor="text1"/>
          <w:sz w:val="24"/>
        </w:rPr>
        <w:t>13000</w:t>
      </w:r>
      <w:r w:rsidR="00C26AEF" w:rsidRPr="00B06348">
        <w:rPr>
          <w:rFonts w:ascii="宋体" w:hAnsi="宋体" w:hint="eastAsia"/>
          <w:color w:val="000000" w:themeColor="text1"/>
          <w:sz w:val="24"/>
        </w:rPr>
        <w:t>元/盒</w:t>
      </w:r>
    </w:p>
    <w:p w14:paraId="39AF6098" w14:textId="0D28AD08"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4" w:name="OLE_LINK8"/>
      <w:bookmarkStart w:id="5" w:name="OLE_LINK9"/>
      <w:bookmarkStart w:id="6" w:name="OLE_LINK10"/>
      <w:r w:rsidR="00C26AEF">
        <w:rPr>
          <w:rFonts w:ascii="宋体" w:hAnsi="宋体" w:hint="eastAsia"/>
          <w:color w:val="000000" w:themeColor="text1"/>
          <w:sz w:val="24"/>
        </w:rPr>
        <w:t>深圳市凯立维医疗器械有限公司</w:t>
      </w:r>
    </w:p>
    <w:bookmarkEnd w:id="4"/>
    <w:bookmarkEnd w:id="5"/>
    <w:bookmarkEnd w:id="6"/>
    <w:p w14:paraId="18197A04" w14:textId="721C0558" w:rsidR="00905FA0" w:rsidRDefault="00905FA0" w:rsidP="00905FA0">
      <w:pPr>
        <w:spacing w:line="360" w:lineRule="auto"/>
        <w:jc w:val="left"/>
        <w:rPr>
          <w:rFonts w:cs="宋体"/>
          <w:color w:val="FF0000"/>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报名时投标人须自行打印投标报名表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hyperlink r:id="rId8" w:history="1">
        <w:r w:rsidR="00B335E0" w:rsidRPr="007E5F46">
          <w:rPr>
            <w:rStyle w:val="ab"/>
            <w:rFonts w:cs="宋体"/>
            <w:kern w:val="0"/>
            <w:sz w:val="24"/>
            <w:szCs w:val="24"/>
          </w:rPr>
          <w:t>sughztb@szu.edu.cn</w:t>
        </w:r>
      </w:hyperlink>
      <w:r w:rsidRPr="00125897">
        <w:rPr>
          <w:rFonts w:cs="宋体" w:hint="eastAsia"/>
          <w:color w:val="FF0000"/>
          <w:kern w:val="0"/>
          <w:sz w:val="24"/>
          <w:szCs w:val="24"/>
        </w:rPr>
        <w:t>。</w:t>
      </w:r>
    </w:p>
    <w:p w14:paraId="22F144AE" w14:textId="6121F9D3" w:rsidR="00B335E0" w:rsidRPr="00B335E0" w:rsidRDefault="00B335E0" w:rsidP="00B335E0">
      <w:pPr>
        <w:spacing w:line="360" w:lineRule="auto"/>
        <w:ind w:firstLineChars="200" w:firstLine="480"/>
        <w:jc w:val="left"/>
        <w:rPr>
          <w:rFonts w:cs="宋体"/>
          <w:color w:val="FF0000"/>
          <w:kern w:val="0"/>
          <w:sz w:val="24"/>
          <w:szCs w:val="24"/>
        </w:rPr>
      </w:pPr>
      <w:r w:rsidRPr="00B335E0">
        <w:rPr>
          <w:rFonts w:cs="宋体" w:hint="eastAsia"/>
          <w:color w:val="FF0000"/>
          <w:kern w:val="0"/>
          <w:sz w:val="24"/>
          <w:szCs w:val="24"/>
        </w:rPr>
        <w:t>备注：邮件“主题”命名方式为</w:t>
      </w:r>
      <w:r w:rsidRPr="00B335E0">
        <w:rPr>
          <w:rFonts w:cs="宋体" w:hint="eastAsia"/>
          <w:color w:val="FF0000"/>
          <w:kern w:val="0"/>
          <w:sz w:val="24"/>
          <w:szCs w:val="24"/>
        </w:rPr>
        <w:t>  </w:t>
      </w:r>
      <w:r w:rsidRPr="00B335E0">
        <w:rPr>
          <w:rFonts w:cs="宋体" w:hint="eastAsia"/>
          <w:color w:val="FF0000"/>
          <w:kern w:val="0"/>
          <w:sz w:val="24"/>
          <w:szCs w:val="24"/>
        </w:rPr>
        <w:t>项目名称</w:t>
      </w:r>
      <w:r w:rsidRPr="00B335E0">
        <w:rPr>
          <w:rFonts w:cs="宋体" w:hint="eastAsia"/>
          <w:color w:val="FF0000"/>
          <w:kern w:val="0"/>
          <w:sz w:val="24"/>
          <w:szCs w:val="24"/>
        </w:rPr>
        <w:t>+</w:t>
      </w:r>
      <w:r w:rsidRPr="00B335E0">
        <w:rPr>
          <w:rFonts w:cs="宋体" w:hint="eastAsia"/>
          <w:color w:val="FF0000"/>
          <w:kern w:val="0"/>
          <w:sz w:val="24"/>
          <w:szCs w:val="24"/>
        </w:rPr>
        <w:t>投标公司名称</w:t>
      </w:r>
      <w:r w:rsidRPr="00B335E0">
        <w:rPr>
          <w:rFonts w:cs="宋体" w:hint="eastAsia"/>
          <w:color w:val="FF0000"/>
          <w:kern w:val="0"/>
          <w:sz w:val="24"/>
          <w:szCs w:val="24"/>
        </w:rPr>
        <w:t>+</w:t>
      </w:r>
      <w:r w:rsidRPr="00B335E0">
        <w:rPr>
          <w:rFonts w:cs="宋体" w:hint="eastAsia"/>
          <w:color w:val="FF0000"/>
          <w:kern w:val="0"/>
          <w:sz w:val="24"/>
          <w:szCs w:val="24"/>
        </w:rPr>
        <w:t>联系人</w:t>
      </w:r>
      <w:r w:rsidRPr="00B335E0">
        <w:rPr>
          <w:rFonts w:cs="宋体" w:hint="eastAsia"/>
          <w:color w:val="FF0000"/>
          <w:kern w:val="0"/>
          <w:sz w:val="24"/>
          <w:szCs w:val="24"/>
        </w:rPr>
        <w:t>+</w:t>
      </w:r>
      <w:r w:rsidRPr="00B335E0">
        <w:rPr>
          <w:rFonts w:cs="宋体" w:hint="eastAsia"/>
          <w:color w:val="FF0000"/>
          <w:kern w:val="0"/>
          <w:sz w:val="24"/>
          <w:szCs w:val="24"/>
        </w:rPr>
        <w:t>电话，单个项目发送单次邮件，不接受两个项目汇总报名，未按此格式要求的，视为报名不成功。</w:t>
      </w:r>
    </w:p>
    <w:p w14:paraId="246ABA48" w14:textId="42E09D24" w:rsidR="00905FA0" w:rsidRDefault="00905FA0" w:rsidP="00905FA0">
      <w:pPr>
        <w:spacing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FF70FB">
        <w:rPr>
          <w:rFonts w:ascii="宋体" w:hAnsi="宋体" w:hint="eastAsia"/>
          <w:color w:val="FF0000"/>
          <w:sz w:val="24"/>
        </w:rPr>
        <w:t>0</w:t>
      </w:r>
      <w:r w:rsidR="00FF70FB">
        <w:rPr>
          <w:rFonts w:ascii="宋体" w:hAnsi="宋体"/>
          <w:color w:val="FF0000"/>
          <w:sz w:val="24"/>
        </w:rPr>
        <w:t>2</w:t>
      </w:r>
      <w:r w:rsidRPr="006D2240">
        <w:rPr>
          <w:rFonts w:ascii="宋体" w:hAnsi="宋体"/>
          <w:color w:val="FF0000"/>
          <w:sz w:val="24"/>
        </w:rPr>
        <w:t>月</w:t>
      </w:r>
      <w:r w:rsidR="00FF70FB">
        <w:rPr>
          <w:rFonts w:ascii="宋体" w:hAnsi="宋体" w:hint="eastAsia"/>
          <w:color w:val="FF0000"/>
          <w:sz w:val="24"/>
        </w:rPr>
        <w:t>0</w:t>
      </w:r>
      <w:r w:rsidR="00FF70FB">
        <w:rPr>
          <w:rFonts w:ascii="宋体" w:hAnsi="宋体"/>
          <w:color w:val="FF0000"/>
          <w:sz w:val="24"/>
        </w:rPr>
        <w:t>5</w:t>
      </w:r>
      <w:r w:rsidRPr="006D2240">
        <w:rPr>
          <w:rFonts w:ascii="宋体" w:hAnsi="宋体"/>
          <w:color w:val="FF0000"/>
          <w:sz w:val="24"/>
        </w:rPr>
        <w:t>日（星期</w:t>
      </w:r>
      <w:r w:rsidR="00FF70FB">
        <w:rPr>
          <w:rFonts w:ascii="宋体" w:hAnsi="宋体" w:hint="eastAsia"/>
          <w:color w:val="FF0000"/>
          <w:sz w:val="24"/>
        </w:rPr>
        <w:t>五</w:t>
      </w:r>
      <w:r w:rsidRPr="006D2240">
        <w:rPr>
          <w:rFonts w:ascii="宋体" w:hAnsi="宋体"/>
          <w:color w:val="FF0000"/>
          <w:sz w:val="24"/>
        </w:rPr>
        <w:t>）</w:t>
      </w:r>
      <w:r w:rsidR="008E30C3">
        <w:rPr>
          <w:rFonts w:ascii="宋体" w:hAnsi="宋体" w:hint="eastAsia"/>
          <w:color w:val="FF0000"/>
          <w:sz w:val="24"/>
        </w:rPr>
        <w:t>9</w:t>
      </w:r>
      <w:r w:rsidR="008E30C3">
        <w:rPr>
          <w:rFonts w:ascii="宋体" w:hAnsi="宋体"/>
          <w:color w:val="FF0000"/>
          <w:sz w:val="24"/>
        </w:rPr>
        <w:t>:</w:t>
      </w:r>
      <w:r w:rsidR="00125897">
        <w:rPr>
          <w:rFonts w:ascii="宋体" w:hAnsi="宋体"/>
          <w:color w:val="FF0000"/>
          <w:sz w:val="24"/>
        </w:rPr>
        <w:t>0</w:t>
      </w:r>
      <w:r w:rsidRPr="006D2240">
        <w:rPr>
          <w:rFonts w:ascii="宋体" w:hAnsi="宋体"/>
          <w:color w:val="FF0000"/>
          <w:sz w:val="24"/>
        </w:rPr>
        <w:t>0 （北京时间）</w:t>
      </w:r>
    </w:p>
    <w:p w14:paraId="2D7912EE" w14:textId="27F20AE3"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158F7F0B"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C26AEF">
        <w:rPr>
          <w:rFonts w:ascii="仿宋" w:eastAsia="仿宋" w:hAnsi="仿宋" w:hint="eastAsia"/>
          <w:b/>
          <w:sz w:val="24"/>
        </w:rPr>
        <w:t>深圳市凯立维医疗器械有限公司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37A3EE43" w14:textId="77777777" w:rsidR="00C26AEF" w:rsidRPr="00C26AEF" w:rsidRDefault="00C26AEF" w:rsidP="00C26AEF">
      <w:pPr>
        <w:spacing w:line="360" w:lineRule="auto"/>
        <w:ind w:firstLine="480"/>
        <w:rPr>
          <w:rFonts w:ascii="仿宋" w:eastAsia="仿宋" w:hAnsi="仿宋"/>
          <w:sz w:val="24"/>
        </w:rPr>
      </w:pPr>
      <w:r w:rsidRPr="00C26AEF">
        <w:rPr>
          <w:rFonts w:ascii="仿宋" w:eastAsia="仿宋" w:hAnsi="仿宋" w:hint="eastAsia"/>
          <w:sz w:val="24"/>
        </w:rPr>
        <w:t>1、营业执照</w:t>
      </w:r>
    </w:p>
    <w:p w14:paraId="26F862F3" w14:textId="77777777" w:rsidR="00C26AEF" w:rsidRPr="00C26AEF" w:rsidRDefault="00C26AEF" w:rsidP="00C26AEF">
      <w:pPr>
        <w:spacing w:line="360" w:lineRule="auto"/>
        <w:ind w:firstLine="480"/>
        <w:rPr>
          <w:rFonts w:ascii="仿宋" w:eastAsia="仿宋" w:hAnsi="仿宋"/>
          <w:sz w:val="24"/>
        </w:rPr>
      </w:pPr>
      <w:r w:rsidRPr="00C26AEF">
        <w:rPr>
          <w:rFonts w:ascii="仿宋" w:eastAsia="仿宋" w:hAnsi="仿宋" w:hint="eastAsia"/>
          <w:sz w:val="24"/>
        </w:rPr>
        <w:t>2、医疗器械经营许可证</w:t>
      </w:r>
    </w:p>
    <w:p w14:paraId="21F8B941" w14:textId="77777777" w:rsidR="00C26AEF" w:rsidRPr="00C26AEF" w:rsidRDefault="00C26AEF" w:rsidP="00C26AEF">
      <w:pPr>
        <w:spacing w:line="360" w:lineRule="auto"/>
        <w:ind w:firstLine="480"/>
        <w:rPr>
          <w:rFonts w:ascii="仿宋" w:eastAsia="仿宋" w:hAnsi="仿宋"/>
          <w:sz w:val="24"/>
        </w:rPr>
      </w:pPr>
      <w:r w:rsidRPr="00C26AEF">
        <w:rPr>
          <w:rFonts w:ascii="仿宋" w:eastAsia="仿宋" w:hAnsi="仿宋" w:hint="eastAsia"/>
          <w:sz w:val="24"/>
        </w:rPr>
        <w:t>3、原厂代理授权证明</w:t>
      </w:r>
    </w:p>
    <w:p w14:paraId="5DE7B632" w14:textId="77777777" w:rsidR="00C26AEF" w:rsidRPr="00C26AEF" w:rsidRDefault="00C26AEF" w:rsidP="00C26AEF">
      <w:pPr>
        <w:spacing w:line="360" w:lineRule="auto"/>
        <w:ind w:firstLine="480"/>
        <w:rPr>
          <w:rFonts w:ascii="仿宋" w:eastAsia="仿宋" w:hAnsi="仿宋"/>
          <w:sz w:val="24"/>
        </w:rPr>
      </w:pPr>
      <w:r w:rsidRPr="00C26AEF">
        <w:rPr>
          <w:rFonts w:ascii="仿宋" w:eastAsia="仿宋" w:hAnsi="仿宋" w:hint="eastAsia"/>
          <w:sz w:val="24"/>
        </w:rPr>
        <w:t>4、专机专用耗材说明</w:t>
      </w:r>
    </w:p>
    <w:p w14:paraId="1D45963A" w14:textId="77777777" w:rsidR="00C26AEF" w:rsidRPr="00C26AEF" w:rsidRDefault="00C26AEF" w:rsidP="00C26AEF">
      <w:pPr>
        <w:spacing w:line="360" w:lineRule="auto"/>
        <w:ind w:firstLine="480"/>
        <w:rPr>
          <w:rFonts w:ascii="仿宋" w:eastAsia="仿宋" w:hAnsi="仿宋"/>
          <w:sz w:val="24"/>
        </w:rPr>
      </w:pPr>
      <w:r w:rsidRPr="00C26AEF">
        <w:rPr>
          <w:rFonts w:ascii="仿宋" w:eastAsia="仿宋" w:hAnsi="仿宋" w:hint="eastAsia"/>
          <w:sz w:val="24"/>
        </w:rPr>
        <w:t>5、医疗器械注册证和医疗器械注册登记表</w:t>
      </w:r>
    </w:p>
    <w:p w14:paraId="11A0DE6E" w14:textId="77777777" w:rsidR="00C26AEF" w:rsidRPr="00C26AEF" w:rsidRDefault="00C26AEF" w:rsidP="00C26AEF">
      <w:pPr>
        <w:spacing w:line="360" w:lineRule="auto"/>
        <w:ind w:firstLine="480"/>
        <w:rPr>
          <w:rFonts w:ascii="仿宋" w:eastAsia="仿宋" w:hAnsi="仿宋"/>
          <w:sz w:val="24"/>
        </w:rPr>
      </w:pPr>
      <w:r w:rsidRPr="00C26AEF">
        <w:rPr>
          <w:rFonts w:ascii="仿宋" w:eastAsia="仿宋" w:hAnsi="仿宋" w:hint="eastAsia"/>
          <w:sz w:val="24"/>
        </w:rPr>
        <w:t>6、产品出厂合格证</w:t>
      </w:r>
    </w:p>
    <w:p w14:paraId="76080349" w14:textId="48D64CF5" w:rsidR="00C26AEF" w:rsidRPr="00C26AEF" w:rsidRDefault="00C26AEF" w:rsidP="00C26AEF">
      <w:pPr>
        <w:spacing w:line="360" w:lineRule="auto"/>
        <w:ind w:firstLine="480"/>
        <w:rPr>
          <w:rFonts w:ascii="仿宋" w:eastAsia="仿宋" w:hAnsi="仿宋"/>
          <w:sz w:val="24"/>
        </w:rPr>
      </w:pPr>
      <w:r w:rsidRPr="00C26AEF">
        <w:rPr>
          <w:rFonts w:ascii="仿宋" w:eastAsia="仿宋" w:hAnsi="仿宋" w:hint="eastAsia"/>
          <w:sz w:val="24"/>
        </w:rPr>
        <w:t>7、厂家和供应商的售后服务方案及承诺书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15FDDAA4"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3FF6DF9C"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w:t>
      </w:r>
      <w:r w:rsidRPr="00294A31">
        <w:rPr>
          <w:rFonts w:ascii="仿宋" w:eastAsia="仿宋" w:hAnsi="仿宋" w:hint="eastAsia"/>
          <w:color w:val="FF0000"/>
          <w:sz w:val="24"/>
        </w:rPr>
        <w:t>如经营业绩&lt;须附合同复印件或中标通知书复印件&gt;</w:t>
      </w:r>
      <w:r w:rsidR="00E607FD" w:rsidRPr="00294A31">
        <w:rPr>
          <w:rFonts w:ascii="仿宋" w:eastAsia="仿宋" w:hAnsi="仿宋" w:hint="eastAsia"/>
          <w:color w:val="FF0000"/>
          <w:sz w:val="24"/>
        </w:rPr>
        <w:t>、</w:t>
      </w:r>
      <w:r w:rsidR="00FF70FB" w:rsidRPr="00FF70FB">
        <w:rPr>
          <w:rFonts w:ascii="仿宋" w:eastAsia="仿宋" w:hAnsi="仿宋" w:hint="eastAsia"/>
          <w:color w:val="FF0000"/>
          <w:sz w:val="24"/>
        </w:rPr>
        <w:t>所投产品近半年至少三家医院相关销售发票&lt;若发票不齐或无，则需提供说明函附后，格式自拟&gt;</w:t>
      </w:r>
      <w:r w:rsidRPr="00294A31">
        <w:rPr>
          <w:rFonts w:ascii="仿宋" w:eastAsia="仿宋" w:hAnsi="仿宋" w:hint="eastAsia"/>
          <w:color w:val="FF0000"/>
          <w:sz w:val="24"/>
        </w:rPr>
        <w:t>等</w:t>
      </w:r>
      <w:r>
        <w:rPr>
          <w:rFonts w:ascii="仿宋" w:eastAsia="仿宋" w:hAnsi="仿宋" w:hint="eastAsia"/>
          <w:sz w:val="24"/>
        </w:rPr>
        <w:t>）。</w:t>
      </w:r>
    </w:p>
    <w:p w14:paraId="7C59C6BD" w14:textId="77777777"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缺少上述1～4的任一文件，视为对实质性条款的不响应，将导致谈判无效。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w:t>
      </w:r>
      <w:r>
        <w:rPr>
          <w:rFonts w:ascii="仿宋" w:eastAsia="仿宋" w:hAnsi="仿宋" w:hint="eastAsia"/>
          <w:sz w:val="24"/>
        </w:rPr>
        <w:lastRenderedPageBreak/>
        <w:t>判人代表签名”处必须由谈判人法定代表人或其授权代表签字；已标明“盖章”之处，必须加盖谈判人法人公章；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经谈判委员会确认存在细微偏差的谈判文件，谈判委员会可以于谈判结果宣布之前要求谈判人对谈判文件中存在的细微偏差进行修正，若谈判人拒</w:t>
      </w:r>
      <w:r>
        <w:rPr>
          <w:rFonts w:ascii="仿宋" w:eastAsia="仿宋" w:hAnsi="仿宋" w:hint="eastAsia"/>
          <w:sz w:val="24"/>
        </w:rPr>
        <w:lastRenderedPageBreak/>
        <w:t>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5E10DC68"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w:t>
      </w:r>
      <w:r w:rsidR="00294A31">
        <w:rPr>
          <w:rFonts w:ascii="仿宋" w:eastAsia="仿宋" w:hAnsi="仿宋" w:hint="eastAsia"/>
          <w:sz w:val="24"/>
        </w:rPr>
        <w:t>办公室</w:t>
      </w:r>
      <w:r>
        <w:rPr>
          <w:rFonts w:ascii="仿宋" w:eastAsia="仿宋" w:hAnsi="仿宋" w:hint="eastAsia"/>
          <w:sz w:val="24"/>
        </w:rPr>
        <w:t>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4D390FB1" w:rsidR="00346803" w:rsidRPr="003862DF" w:rsidRDefault="00346803" w:rsidP="003862DF">
      <w:pPr>
        <w:pStyle w:val="af1"/>
        <w:numPr>
          <w:ilvl w:val="0"/>
          <w:numId w:val="13"/>
        </w:numPr>
        <w:spacing w:line="360" w:lineRule="auto"/>
        <w:ind w:firstLineChars="0"/>
        <w:rPr>
          <w:rFonts w:ascii="仿宋" w:eastAsia="仿宋" w:hAnsi="仿宋"/>
          <w:sz w:val="24"/>
        </w:rPr>
      </w:pPr>
      <w:r w:rsidRPr="003862DF">
        <w:rPr>
          <w:rFonts w:ascii="仿宋" w:eastAsia="仿宋" w:hAnsi="仿宋" w:hint="eastAsia"/>
          <w:sz w:val="24"/>
        </w:rPr>
        <w:t>质疑投诉人多次提供虚假情况的；</w:t>
      </w:r>
    </w:p>
    <w:p w14:paraId="33E293BE" w14:textId="78EA0128" w:rsidR="00383796" w:rsidRPr="003862DF" w:rsidRDefault="003862DF" w:rsidP="003862DF">
      <w:pPr>
        <w:spacing w:line="360" w:lineRule="auto"/>
        <w:ind w:firstLineChars="200" w:firstLine="480"/>
        <w:rPr>
          <w:rFonts w:ascii="仿宋" w:eastAsia="仿宋" w:hAnsi="仿宋"/>
          <w:color w:val="000000"/>
          <w:sz w:val="24"/>
        </w:rPr>
      </w:pPr>
      <w:r>
        <w:rPr>
          <w:rFonts w:ascii="仿宋" w:eastAsia="仿宋" w:hAnsi="仿宋" w:hint="eastAsia"/>
          <w:sz w:val="24"/>
        </w:rPr>
        <w:t>6、</w:t>
      </w:r>
      <w:r w:rsidR="00346803" w:rsidRPr="003862DF">
        <w:rPr>
          <w:rFonts w:ascii="仿宋" w:eastAsia="仿宋" w:hAnsi="仿宋" w:hint="eastAsia"/>
          <w:sz w:val="24"/>
        </w:rPr>
        <w:t>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4BC70733" w14:textId="77777777" w:rsidR="00347DB5" w:rsidRDefault="00E9504E" w:rsidP="00347DB5">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05AFBB35" w:rsidR="00A45B55" w:rsidRPr="00347DB5" w:rsidRDefault="00347DB5" w:rsidP="00347DB5">
      <w:pPr>
        <w:ind w:right="480" w:firstLineChars="100" w:firstLine="211"/>
        <w:rPr>
          <w:b/>
          <w:szCs w:val="21"/>
        </w:rPr>
      </w:pPr>
      <w:r w:rsidRPr="00347DB5">
        <w:rPr>
          <w:rFonts w:hint="eastAsia"/>
          <w:b/>
          <w:szCs w:val="21"/>
        </w:rPr>
        <w:t>一、</w:t>
      </w:r>
      <w:r w:rsidR="00A45B55" w:rsidRPr="00347DB5">
        <w:rPr>
          <w:rFonts w:hint="eastAsia"/>
          <w:b/>
          <w:szCs w:val="21"/>
        </w:rPr>
        <w:t>采购清单</w:t>
      </w:r>
    </w:p>
    <w:tbl>
      <w:tblPr>
        <w:tblW w:w="10349" w:type="dxa"/>
        <w:tblInd w:w="-856" w:type="dxa"/>
        <w:tblLook w:val="04A0" w:firstRow="1" w:lastRow="0" w:firstColumn="1" w:lastColumn="0" w:noHBand="0" w:noVBand="1"/>
      </w:tblPr>
      <w:tblGrid>
        <w:gridCol w:w="709"/>
        <w:gridCol w:w="3261"/>
        <w:gridCol w:w="1843"/>
        <w:gridCol w:w="1134"/>
        <w:gridCol w:w="1275"/>
        <w:gridCol w:w="2127"/>
      </w:tblGrid>
      <w:tr w:rsidR="00C26AEF" w:rsidRPr="009A5240" w14:paraId="4EF98BD1" w14:textId="77777777" w:rsidTr="00C26AEF">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87F53" w14:textId="77777777" w:rsidR="00C26AEF" w:rsidRPr="009A5240" w:rsidRDefault="00C26AEF" w:rsidP="00FD7D97">
            <w:pPr>
              <w:widowControl/>
              <w:jc w:val="center"/>
              <w:rPr>
                <w:rFonts w:ascii="宋体" w:hAnsi="宋体" w:cs="宋体"/>
                <w:kern w:val="0"/>
                <w:szCs w:val="21"/>
              </w:rPr>
            </w:pPr>
            <w:r w:rsidRPr="009A5240">
              <w:rPr>
                <w:rFonts w:ascii="宋体" w:hAnsi="宋体" w:cs="宋体" w:hint="eastAsia"/>
                <w:kern w:val="0"/>
                <w:szCs w:val="21"/>
              </w:rPr>
              <w:t>序号</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F298B42" w14:textId="77777777" w:rsidR="00C26AEF" w:rsidRPr="009A5240" w:rsidRDefault="00C26AEF" w:rsidP="00FD7D97">
            <w:pPr>
              <w:widowControl/>
              <w:jc w:val="center"/>
              <w:rPr>
                <w:rFonts w:ascii="宋体" w:hAnsi="宋体" w:cs="宋体"/>
                <w:kern w:val="0"/>
                <w:szCs w:val="21"/>
              </w:rPr>
            </w:pPr>
            <w:r w:rsidRPr="009A5240">
              <w:rPr>
                <w:rFonts w:ascii="宋体" w:hAnsi="宋体" w:cs="宋体" w:hint="eastAsia"/>
                <w:kern w:val="0"/>
                <w:szCs w:val="21"/>
              </w:rPr>
              <w:t>品名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7D069C5" w14:textId="77777777" w:rsidR="00C26AEF" w:rsidRPr="009A5240" w:rsidRDefault="00C26AEF" w:rsidP="00FD7D97">
            <w:pPr>
              <w:widowControl/>
              <w:jc w:val="center"/>
              <w:rPr>
                <w:rFonts w:ascii="宋体" w:hAnsi="宋体" w:cs="宋体"/>
                <w:kern w:val="0"/>
                <w:szCs w:val="21"/>
              </w:rPr>
            </w:pPr>
            <w:r w:rsidRPr="009A5240">
              <w:rPr>
                <w:rFonts w:ascii="宋体" w:hAnsi="宋体" w:cs="宋体" w:hint="eastAsia"/>
                <w:kern w:val="0"/>
                <w:szCs w:val="21"/>
              </w:rPr>
              <w:t>规格型号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76A215" w14:textId="77777777" w:rsidR="00C26AEF" w:rsidRPr="009A5240" w:rsidRDefault="00C26AEF" w:rsidP="00FD7D97">
            <w:pPr>
              <w:widowControl/>
              <w:jc w:val="center"/>
              <w:rPr>
                <w:rFonts w:ascii="宋体" w:hAnsi="宋体" w:cs="宋体"/>
                <w:kern w:val="0"/>
                <w:szCs w:val="21"/>
              </w:rPr>
            </w:pPr>
            <w:r w:rsidRPr="009A5240">
              <w:rPr>
                <w:rFonts w:ascii="宋体" w:hAnsi="宋体" w:cs="宋体" w:hint="eastAsia"/>
                <w:kern w:val="0"/>
                <w:szCs w:val="21"/>
              </w:rPr>
              <w:t>计量单位</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F34A851" w14:textId="77777777" w:rsidR="00C26AEF" w:rsidRPr="009A5240" w:rsidRDefault="00C26AEF" w:rsidP="00FD7D97">
            <w:pPr>
              <w:widowControl/>
              <w:jc w:val="center"/>
              <w:rPr>
                <w:rFonts w:ascii="宋体" w:hAnsi="宋体" w:cs="宋体"/>
                <w:b/>
                <w:bCs/>
                <w:color w:val="FF0000"/>
                <w:kern w:val="0"/>
                <w:szCs w:val="21"/>
              </w:rPr>
            </w:pPr>
            <w:r w:rsidRPr="009A5240">
              <w:rPr>
                <w:rFonts w:ascii="宋体" w:hAnsi="宋体" w:cs="宋体" w:hint="eastAsia"/>
                <w:b/>
                <w:bCs/>
                <w:color w:val="FF0000"/>
                <w:kern w:val="0"/>
                <w:szCs w:val="21"/>
              </w:rPr>
              <w:t>备注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229F71A" w14:textId="3271E14A" w:rsidR="00C26AEF" w:rsidRPr="009A5240" w:rsidRDefault="00C26AEF" w:rsidP="00FD7D97">
            <w:pPr>
              <w:widowControl/>
              <w:jc w:val="center"/>
              <w:rPr>
                <w:rFonts w:ascii="宋体" w:hAnsi="宋体" w:cs="宋体"/>
                <w:b/>
                <w:bCs/>
                <w:color w:val="FF0000"/>
                <w:kern w:val="0"/>
                <w:szCs w:val="21"/>
              </w:rPr>
            </w:pPr>
            <w:r w:rsidRPr="009A5240">
              <w:rPr>
                <w:rFonts w:ascii="宋体" w:hAnsi="宋体" w:cs="宋体" w:hint="eastAsia"/>
                <w:b/>
                <w:bCs/>
                <w:color w:val="FF0000"/>
                <w:kern w:val="0"/>
                <w:szCs w:val="21"/>
              </w:rPr>
              <w:t>预算</w:t>
            </w:r>
            <w:r>
              <w:rPr>
                <w:rFonts w:ascii="宋体" w:hAnsi="宋体" w:cs="宋体" w:hint="eastAsia"/>
                <w:b/>
                <w:bCs/>
                <w:color w:val="FF0000"/>
                <w:kern w:val="0"/>
                <w:szCs w:val="21"/>
              </w:rPr>
              <w:t>单价</w:t>
            </w:r>
            <w:r w:rsidRPr="009A5240">
              <w:rPr>
                <w:rFonts w:ascii="宋体" w:hAnsi="宋体" w:cs="宋体" w:hint="eastAsia"/>
                <w:b/>
                <w:bCs/>
                <w:color w:val="FF0000"/>
                <w:kern w:val="0"/>
                <w:szCs w:val="21"/>
              </w:rPr>
              <w:t>限额（元）</w:t>
            </w:r>
          </w:p>
        </w:tc>
      </w:tr>
      <w:tr w:rsidR="00DF600F" w:rsidRPr="009A5240" w14:paraId="2F9F46A6" w14:textId="77777777" w:rsidTr="00C26AEF">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75B601" w14:textId="77777777" w:rsidR="00DF600F" w:rsidRPr="009A5240" w:rsidRDefault="00DF600F" w:rsidP="00DF600F">
            <w:pPr>
              <w:widowControl/>
              <w:jc w:val="center"/>
              <w:rPr>
                <w:rFonts w:ascii="宋体" w:hAnsi="宋体" w:cs="宋体"/>
                <w:kern w:val="0"/>
                <w:sz w:val="24"/>
              </w:rPr>
            </w:pPr>
            <w:r w:rsidRPr="009A5240">
              <w:rPr>
                <w:rFonts w:ascii="宋体" w:hAnsi="宋体" w:cs="宋体" w:hint="eastAsia"/>
                <w:kern w:val="0"/>
                <w:sz w:val="24"/>
              </w:rPr>
              <w:t>1</w:t>
            </w:r>
          </w:p>
        </w:tc>
        <w:tc>
          <w:tcPr>
            <w:tcW w:w="3261" w:type="dxa"/>
            <w:tcBorders>
              <w:top w:val="nil"/>
              <w:left w:val="nil"/>
              <w:bottom w:val="single" w:sz="4" w:space="0" w:color="auto"/>
              <w:right w:val="single" w:sz="4" w:space="0" w:color="auto"/>
            </w:tcBorders>
            <w:shd w:val="clear" w:color="auto" w:fill="auto"/>
            <w:vAlign w:val="center"/>
            <w:hideMark/>
          </w:tcPr>
          <w:p w14:paraId="7CD41F79" w14:textId="4473292A" w:rsidR="00DF600F" w:rsidRPr="009A5240" w:rsidRDefault="00DF600F" w:rsidP="00DF600F">
            <w:pPr>
              <w:widowControl/>
              <w:jc w:val="center"/>
              <w:rPr>
                <w:rFonts w:ascii="宋体" w:hAnsi="宋体" w:cs="宋体"/>
                <w:kern w:val="0"/>
                <w:sz w:val="22"/>
              </w:rPr>
            </w:pPr>
            <w:r w:rsidRPr="00F00445">
              <w:rPr>
                <w:rFonts w:ascii="宋体" w:hAnsi="宋体" w:hint="eastAsia"/>
                <w:szCs w:val="21"/>
              </w:rPr>
              <w:t>人乳头状瘤病毒16/18/45 基因型检测试剂盒(捕获杂交法)</w:t>
            </w:r>
          </w:p>
        </w:tc>
        <w:tc>
          <w:tcPr>
            <w:tcW w:w="1843" w:type="dxa"/>
            <w:tcBorders>
              <w:top w:val="nil"/>
              <w:left w:val="nil"/>
              <w:bottom w:val="single" w:sz="4" w:space="0" w:color="auto"/>
              <w:right w:val="single" w:sz="4" w:space="0" w:color="auto"/>
            </w:tcBorders>
            <w:shd w:val="clear" w:color="auto" w:fill="auto"/>
            <w:vAlign w:val="center"/>
            <w:hideMark/>
          </w:tcPr>
          <w:p w14:paraId="70C8605C" w14:textId="77777777" w:rsidR="00DF600F" w:rsidRPr="009A5240" w:rsidRDefault="00DF600F" w:rsidP="00DF600F">
            <w:pPr>
              <w:widowControl/>
              <w:jc w:val="center"/>
              <w:rPr>
                <w:rFonts w:ascii="宋体" w:hAnsi="宋体" w:cs="宋体"/>
                <w:kern w:val="0"/>
                <w:sz w:val="22"/>
              </w:rPr>
            </w:pPr>
            <w:r w:rsidRPr="009A5240">
              <w:rPr>
                <w:rFonts w:ascii="宋体" w:hAnsi="宋体" w:cs="宋体" w:hint="eastAsia"/>
                <w:kern w:val="0"/>
                <w:sz w:val="22"/>
              </w:rPr>
              <w:t>GAHPV-B00003、</w:t>
            </w:r>
            <w:r w:rsidRPr="009A5240">
              <w:rPr>
                <w:rFonts w:ascii="宋体" w:hAnsi="宋体" w:cs="宋体" w:hint="eastAsia"/>
                <w:kern w:val="0"/>
                <w:sz w:val="22"/>
              </w:rPr>
              <w:br/>
              <w:t>100人份/盒</w:t>
            </w:r>
          </w:p>
        </w:tc>
        <w:tc>
          <w:tcPr>
            <w:tcW w:w="1134" w:type="dxa"/>
            <w:tcBorders>
              <w:top w:val="nil"/>
              <w:left w:val="nil"/>
              <w:bottom w:val="single" w:sz="4" w:space="0" w:color="auto"/>
              <w:right w:val="single" w:sz="4" w:space="0" w:color="auto"/>
            </w:tcBorders>
            <w:shd w:val="clear" w:color="auto" w:fill="auto"/>
            <w:noWrap/>
            <w:vAlign w:val="center"/>
            <w:hideMark/>
          </w:tcPr>
          <w:p w14:paraId="5225AFEB" w14:textId="77777777" w:rsidR="00DF600F" w:rsidRPr="009A5240" w:rsidRDefault="00DF600F" w:rsidP="00DF600F">
            <w:pPr>
              <w:widowControl/>
              <w:jc w:val="center"/>
              <w:rPr>
                <w:rFonts w:ascii="宋体" w:hAnsi="宋体" w:cs="宋体"/>
                <w:kern w:val="0"/>
                <w:sz w:val="24"/>
              </w:rPr>
            </w:pPr>
            <w:r w:rsidRPr="009A5240">
              <w:rPr>
                <w:rFonts w:ascii="宋体" w:hAnsi="宋体" w:cs="宋体" w:hint="eastAsia"/>
                <w:kern w:val="0"/>
                <w:sz w:val="24"/>
              </w:rPr>
              <w:t>盒</w:t>
            </w:r>
          </w:p>
        </w:tc>
        <w:tc>
          <w:tcPr>
            <w:tcW w:w="1275" w:type="dxa"/>
            <w:tcBorders>
              <w:top w:val="nil"/>
              <w:left w:val="nil"/>
              <w:bottom w:val="single" w:sz="4" w:space="0" w:color="auto"/>
              <w:right w:val="single" w:sz="4" w:space="0" w:color="auto"/>
            </w:tcBorders>
            <w:shd w:val="clear" w:color="auto" w:fill="auto"/>
            <w:noWrap/>
            <w:vAlign w:val="center"/>
            <w:hideMark/>
          </w:tcPr>
          <w:p w14:paraId="0ADAA603" w14:textId="6F0A5346" w:rsidR="00DF600F" w:rsidRPr="009A5240" w:rsidRDefault="00DF600F" w:rsidP="00DF600F">
            <w:pPr>
              <w:widowControl/>
              <w:jc w:val="center"/>
              <w:rPr>
                <w:rFonts w:ascii="宋体" w:hAnsi="宋体" w:cs="宋体"/>
                <w:kern w:val="0"/>
                <w:sz w:val="24"/>
              </w:rPr>
            </w:pPr>
            <w:r>
              <w:rPr>
                <w:rFonts w:ascii="宋体" w:hAnsi="宋体" w:cs="宋体" w:hint="eastAsia"/>
                <w:kern w:val="0"/>
                <w:sz w:val="24"/>
              </w:rPr>
              <w:t>接受进口</w:t>
            </w:r>
          </w:p>
        </w:tc>
        <w:tc>
          <w:tcPr>
            <w:tcW w:w="2127" w:type="dxa"/>
            <w:tcBorders>
              <w:top w:val="nil"/>
              <w:left w:val="nil"/>
              <w:bottom w:val="single" w:sz="4" w:space="0" w:color="auto"/>
              <w:right w:val="single" w:sz="4" w:space="0" w:color="auto"/>
            </w:tcBorders>
            <w:shd w:val="clear" w:color="auto" w:fill="auto"/>
            <w:vAlign w:val="center"/>
            <w:hideMark/>
          </w:tcPr>
          <w:p w14:paraId="011F7A30" w14:textId="77777777" w:rsidR="00DF600F" w:rsidRPr="009A5240" w:rsidRDefault="00DF600F" w:rsidP="00DF600F">
            <w:pPr>
              <w:widowControl/>
              <w:jc w:val="center"/>
              <w:rPr>
                <w:rFonts w:ascii="宋体" w:hAnsi="宋体" w:cs="宋体"/>
                <w:kern w:val="0"/>
                <w:sz w:val="24"/>
              </w:rPr>
            </w:pPr>
            <w:r w:rsidRPr="009A5240">
              <w:rPr>
                <w:rFonts w:ascii="宋体" w:hAnsi="宋体" w:cs="宋体" w:hint="eastAsia"/>
                <w:kern w:val="0"/>
                <w:sz w:val="24"/>
              </w:rPr>
              <w:t>13000</w:t>
            </w:r>
          </w:p>
        </w:tc>
      </w:tr>
    </w:tbl>
    <w:p w14:paraId="1A8A0CCF" w14:textId="1C5A7568" w:rsidR="00EE1B7D" w:rsidRPr="00EE1B7D" w:rsidRDefault="00EE1B7D" w:rsidP="00350F70">
      <w:pPr>
        <w:ind w:right="480"/>
        <w:rPr>
          <w:b/>
          <w:szCs w:val="21"/>
        </w:rPr>
      </w:pPr>
    </w:p>
    <w:p w14:paraId="05257623" w14:textId="08A35F99" w:rsidR="00E53F34" w:rsidRPr="00E53F34" w:rsidRDefault="00C26AEF" w:rsidP="005E33DD">
      <w:pPr>
        <w:ind w:firstLineChars="196" w:firstLine="413"/>
        <w:rPr>
          <w:b/>
        </w:rPr>
      </w:pPr>
      <w:r>
        <w:rPr>
          <w:rFonts w:ascii="宋体" w:hAnsi="宋体" w:hint="eastAsia"/>
          <w:b/>
          <w:szCs w:val="21"/>
        </w:rPr>
        <w:t>二</w:t>
      </w:r>
      <w:r w:rsidR="00E53F34" w:rsidRPr="00E53F34">
        <w:rPr>
          <w:rFonts w:ascii="宋体" w:hAnsi="宋体" w:hint="eastAsia"/>
          <w:b/>
          <w:szCs w:val="21"/>
        </w:rPr>
        <w:t>、</w:t>
      </w:r>
      <w:r w:rsidR="00E53F34"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41741F62" w:rsidR="00CB61D7" w:rsidRPr="00EF56B6" w:rsidRDefault="00C26AEF" w:rsidP="000B19C1">
      <w:pPr>
        <w:ind w:firstLineChars="196" w:firstLine="413"/>
        <w:rPr>
          <w:b/>
        </w:rPr>
      </w:pPr>
      <w:r>
        <w:rPr>
          <w:rFonts w:ascii="宋体" w:hAnsi="宋体" w:hint="eastAsia"/>
          <w:b/>
          <w:szCs w:val="21"/>
        </w:rPr>
        <w:t>三</w:t>
      </w:r>
      <w:r w:rsidR="00E53F34">
        <w:rPr>
          <w:rFonts w:ascii="宋体" w:hAnsi="宋体" w:hint="eastAsia"/>
          <w:b/>
          <w:szCs w:val="21"/>
        </w:rPr>
        <w:t>、</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74DDD86E" w:rsidR="00CB61D7" w:rsidRDefault="00C26AEF" w:rsidP="00CB61D7">
      <w:pPr>
        <w:ind w:firstLineChars="196" w:firstLine="413"/>
        <w:rPr>
          <w:rFonts w:ascii="宋体" w:hAnsi="宋体"/>
          <w:b/>
          <w:szCs w:val="21"/>
        </w:rPr>
      </w:pPr>
      <w:r>
        <w:rPr>
          <w:rFonts w:ascii="宋体" w:hAnsi="宋体" w:hint="eastAsia"/>
          <w:b/>
          <w:szCs w:val="21"/>
        </w:rPr>
        <w:t>四</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162005A8" w:rsidR="00064D37" w:rsidRPr="00064D37" w:rsidRDefault="00C26AEF" w:rsidP="00064D37">
      <w:pPr>
        <w:ind w:firstLineChars="196" w:firstLine="413"/>
        <w:rPr>
          <w:rFonts w:ascii="宋体" w:hAnsi="宋体"/>
          <w:b/>
          <w:szCs w:val="21"/>
        </w:rPr>
      </w:pPr>
      <w:r>
        <w:rPr>
          <w:rFonts w:ascii="宋体" w:hAnsi="宋体" w:hint="eastAsia"/>
          <w:b/>
          <w:szCs w:val="21"/>
        </w:rPr>
        <w:t>五</w:t>
      </w:r>
      <w:r w:rsidR="00064D37" w:rsidRPr="00064D37">
        <w:rPr>
          <w:rFonts w:ascii="宋体" w:hAnsi="宋体" w:hint="eastAsia"/>
          <w:b/>
          <w:szCs w:val="21"/>
        </w:rPr>
        <w:t>、中标人的责任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w:t>
      </w:r>
      <w:r w:rsidRPr="00064D37">
        <w:rPr>
          <w:rFonts w:hint="eastAsia"/>
        </w:rPr>
        <w:lastRenderedPageBreak/>
        <w:t>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0631B82C" w:rsidR="00281C04" w:rsidRDefault="00C26AEF" w:rsidP="00064D37">
      <w:pPr>
        <w:ind w:firstLineChars="200" w:firstLine="422"/>
        <w:rPr>
          <w:b/>
        </w:rPr>
      </w:pPr>
      <w:r>
        <w:rPr>
          <w:rFonts w:hint="eastAsia"/>
          <w:b/>
        </w:rPr>
        <w:t>六</w:t>
      </w:r>
      <w:r w:rsidR="00281C04">
        <w:rPr>
          <w:rFonts w:hint="eastAsia"/>
          <w:b/>
        </w:rPr>
        <w:t>、关于交货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6880CCF1" w14:textId="77777777"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二、谈判书</w:t>
      </w:r>
    </w:p>
    <w:p w14:paraId="30432560" w14:textId="77777777" w:rsidR="00346803" w:rsidRDefault="00346803">
      <w:pPr>
        <w:spacing w:line="360" w:lineRule="auto"/>
        <w:ind w:firstLine="280"/>
        <w:rPr>
          <w:b/>
          <w:color w:val="000000"/>
          <w:sz w:val="30"/>
          <w:u w:val="single"/>
        </w:rPr>
      </w:pPr>
    </w:p>
    <w:p w14:paraId="1AFD95F7" w14:textId="77777777" w:rsidR="00346803" w:rsidRDefault="00925B56">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0E4DB00D" w:rsidR="00346803" w:rsidRDefault="00E54190">
      <w:pPr>
        <w:tabs>
          <w:tab w:val="left" w:pos="540"/>
          <w:tab w:val="left" w:pos="1260"/>
        </w:tabs>
        <w:spacing w:line="360" w:lineRule="auto"/>
        <w:rPr>
          <w:bCs/>
          <w:color w:val="000000"/>
          <w:sz w:val="28"/>
        </w:rPr>
      </w:pPr>
      <w:r>
        <w:rPr>
          <w:rFonts w:hint="eastAsia"/>
          <w:bCs/>
          <w:color w:val="000000"/>
          <w:sz w:val="28"/>
        </w:rPr>
        <w:t xml:space="preserve">    1.2</w:t>
      </w:r>
      <w:r w:rsidR="00346803">
        <w:rPr>
          <w:rFonts w:hint="eastAsia"/>
          <w:bCs/>
          <w:color w:val="000000"/>
          <w:sz w:val="28"/>
        </w:rPr>
        <w:t>分项</w:t>
      </w:r>
      <w:r w:rsidR="00346803">
        <w:rPr>
          <w:bCs/>
          <w:color w:val="000000"/>
          <w:sz w:val="28"/>
        </w:rPr>
        <w:t>报价表</w:t>
      </w:r>
    </w:p>
    <w:p w14:paraId="392E47E6" w14:textId="77777777" w:rsidR="00346803" w:rsidRDefault="00925B56">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476DCC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7B5AAD">
              <w:rPr>
                <w:rFonts w:hint="eastAsia"/>
                <w:sz w:val="24"/>
              </w:rPr>
              <w:t>价格</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9"/>
          <w:footerReference w:type="even" r:id="rId10"/>
          <w:footerReference w:type="default" r:id="rId11"/>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E9B6" w16cid:durableId="23831871"/>
  <w16cid:commentId w16cid:paraId="1411AB82" w16cid:durableId="23831872"/>
  <w16cid:commentId w16cid:paraId="6F2080E3" w16cid:durableId="23831873"/>
  <w16cid:commentId w16cid:paraId="433B028D" w16cid:durableId="23831874"/>
  <w16cid:commentId w16cid:paraId="049BD9F5" w16cid:durableId="23831875"/>
  <w16cid:commentId w16cid:paraId="519C638D" w16cid:durableId="23831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8658" w14:textId="77777777" w:rsidR="00925B56" w:rsidRDefault="00925B56">
      <w:r>
        <w:separator/>
      </w:r>
    </w:p>
  </w:endnote>
  <w:endnote w:type="continuationSeparator" w:id="0">
    <w:p w14:paraId="43B44A84" w14:textId="77777777" w:rsidR="00925B56" w:rsidRDefault="0092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508051A6"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184476">
      <w:rPr>
        <w:rStyle w:val="a3"/>
        <w:noProof/>
      </w:rPr>
      <w:t>7</w:t>
    </w:r>
    <w:r>
      <w:fldChar w:fldCharType="end"/>
    </w:r>
    <w:r>
      <w:rPr>
        <w:rStyle w:val="a3"/>
      </w:rPr>
      <w:t xml:space="preserve"> / </w:t>
    </w:r>
    <w:fldSimple w:instr=" NUMPAGES  \* Arabic  \* MERGEFORMAT ">
      <w:r w:rsidR="00184476" w:rsidRPr="00184476">
        <w:rPr>
          <w:rStyle w:val="a3"/>
          <w:noProof/>
        </w:rPr>
        <w:t>14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2A80" w14:textId="77777777" w:rsidR="00925B56" w:rsidRDefault="00925B56">
      <w:r>
        <w:separator/>
      </w:r>
    </w:p>
  </w:footnote>
  <w:footnote w:type="continuationSeparator" w:id="0">
    <w:p w14:paraId="4B672803" w14:textId="77777777" w:rsidR="00925B56" w:rsidRDefault="00925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458CE972"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sidR="00C26AEF">
      <w:rPr>
        <w:rFonts w:hint="eastAsia"/>
      </w:rPr>
      <w:t>SUGHCG2021011HC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1B4157"/>
    <w:multiLevelType w:val="hybridMultilevel"/>
    <w:tmpl w:val="2A7C3FCA"/>
    <w:lvl w:ilvl="0" w:tplc="6FBA99E4">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ED07B2"/>
    <w:multiLevelType w:val="hybridMultilevel"/>
    <w:tmpl w:val="9B7204D8"/>
    <w:lvl w:ilvl="0" w:tplc="4FCCDC6C">
      <w:start w:val="6"/>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9"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31D4BC5"/>
    <w:multiLevelType w:val="hybridMultilevel"/>
    <w:tmpl w:val="15F60620"/>
    <w:lvl w:ilvl="0" w:tplc="A28AFE3E">
      <w:start w:val="1"/>
      <w:numFmt w:val="none"/>
      <w:lvlText w:val="一、"/>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BB6957"/>
    <w:multiLevelType w:val="singleLevel"/>
    <w:tmpl w:val="53BB6957"/>
    <w:lvl w:ilvl="0">
      <w:start w:val="1"/>
      <w:numFmt w:val="decimal"/>
      <w:suff w:val="nothing"/>
      <w:lvlText w:val="（%1）"/>
      <w:lvlJc w:val="left"/>
    </w:lvl>
  </w:abstractNum>
  <w:abstractNum w:abstractNumId="12"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9"/>
  </w:num>
  <w:num w:numId="5">
    <w:abstractNumId w:val="12"/>
  </w:num>
  <w:num w:numId="6">
    <w:abstractNumId w:val="11"/>
  </w:num>
  <w:num w:numId="7">
    <w:abstractNumId w:val="10"/>
  </w:num>
  <w:num w:numId="8">
    <w:abstractNumId w:val="8"/>
    <w:lvlOverride w:ilvl="0">
      <w:startOverride w:val="1"/>
    </w:lvlOverride>
  </w:num>
  <w:num w:numId="9">
    <w:abstractNumId w:val="6"/>
  </w:num>
  <w:num w:numId="10">
    <w:abstractNumId w:val="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13096"/>
    <w:rsid w:val="00024985"/>
    <w:rsid w:val="000317A1"/>
    <w:rsid w:val="00036099"/>
    <w:rsid w:val="00036C2D"/>
    <w:rsid w:val="00043C86"/>
    <w:rsid w:val="0005772A"/>
    <w:rsid w:val="00063DA0"/>
    <w:rsid w:val="00064306"/>
    <w:rsid w:val="00064D37"/>
    <w:rsid w:val="0007595A"/>
    <w:rsid w:val="000825C1"/>
    <w:rsid w:val="00085AB4"/>
    <w:rsid w:val="000944CC"/>
    <w:rsid w:val="000961A0"/>
    <w:rsid w:val="00097C0C"/>
    <w:rsid w:val="000B0A40"/>
    <w:rsid w:val="000B19C1"/>
    <w:rsid w:val="000B2874"/>
    <w:rsid w:val="000C544D"/>
    <w:rsid w:val="000C5E52"/>
    <w:rsid w:val="000D178B"/>
    <w:rsid w:val="000E0696"/>
    <w:rsid w:val="000E31CC"/>
    <w:rsid w:val="000E463F"/>
    <w:rsid w:val="000F71A7"/>
    <w:rsid w:val="000F7C3A"/>
    <w:rsid w:val="0010182C"/>
    <w:rsid w:val="001033CD"/>
    <w:rsid w:val="00105AF0"/>
    <w:rsid w:val="00106021"/>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6CF9"/>
    <w:rsid w:val="00157628"/>
    <w:rsid w:val="00160816"/>
    <w:rsid w:val="00165BC6"/>
    <w:rsid w:val="00170BB8"/>
    <w:rsid w:val="001713A2"/>
    <w:rsid w:val="00173CBA"/>
    <w:rsid w:val="00177723"/>
    <w:rsid w:val="001777DA"/>
    <w:rsid w:val="00181F21"/>
    <w:rsid w:val="001820F3"/>
    <w:rsid w:val="00184476"/>
    <w:rsid w:val="001857EC"/>
    <w:rsid w:val="001866F1"/>
    <w:rsid w:val="001913F7"/>
    <w:rsid w:val="00192EB4"/>
    <w:rsid w:val="001A0401"/>
    <w:rsid w:val="001A43C4"/>
    <w:rsid w:val="001B43C3"/>
    <w:rsid w:val="001B461C"/>
    <w:rsid w:val="001C20A9"/>
    <w:rsid w:val="001C2EE5"/>
    <w:rsid w:val="001C641C"/>
    <w:rsid w:val="001D429F"/>
    <w:rsid w:val="001E428B"/>
    <w:rsid w:val="001E562B"/>
    <w:rsid w:val="001E7E12"/>
    <w:rsid w:val="001F02D2"/>
    <w:rsid w:val="001F2261"/>
    <w:rsid w:val="001F3D39"/>
    <w:rsid w:val="00203FF2"/>
    <w:rsid w:val="00204895"/>
    <w:rsid w:val="00205045"/>
    <w:rsid w:val="0020542B"/>
    <w:rsid w:val="0020702D"/>
    <w:rsid w:val="002138FA"/>
    <w:rsid w:val="0021645F"/>
    <w:rsid w:val="00232433"/>
    <w:rsid w:val="00232A1A"/>
    <w:rsid w:val="002346EE"/>
    <w:rsid w:val="00254ABF"/>
    <w:rsid w:val="00281C04"/>
    <w:rsid w:val="002857EE"/>
    <w:rsid w:val="0029051A"/>
    <w:rsid w:val="00294A31"/>
    <w:rsid w:val="002954CE"/>
    <w:rsid w:val="002B01DB"/>
    <w:rsid w:val="002B5AB1"/>
    <w:rsid w:val="002C0C63"/>
    <w:rsid w:val="002C5873"/>
    <w:rsid w:val="002C5FC2"/>
    <w:rsid w:val="002D1457"/>
    <w:rsid w:val="002D32DB"/>
    <w:rsid w:val="002D7C1D"/>
    <w:rsid w:val="002E00A8"/>
    <w:rsid w:val="002E1490"/>
    <w:rsid w:val="002E27DA"/>
    <w:rsid w:val="002E59BE"/>
    <w:rsid w:val="002E68AF"/>
    <w:rsid w:val="002F46C6"/>
    <w:rsid w:val="002F6F87"/>
    <w:rsid w:val="00300721"/>
    <w:rsid w:val="00300CA4"/>
    <w:rsid w:val="003161A0"/>
    <w:rsid w:val="0031639E"/>
    <w:rsid w:val="003215C3"/>
    <w:rsid w:val="00321F01"/>
    <w:rsid w:val="003230F2"/>
    <w:rsid w:val="00323461"/>
    <w:rsid w:val="00332302"/>
    <w:rsid w:val="00332604"/>
    <w:rsid w:val="00334AF9"/>
    <w:rsid w:val="00346803"/>
    <w:rsid w:val="00347DB5"/>
    <w:rsid w:val="00350F70"/>
    <w:rsid w:val="00350FDA"/>
    <w:rsid w:val="00352811"/>
    <w:rsid w:val="00355351"/>
    <w:rsid w:val="00356A70"/>
    <w:rsid w:val="00363498"/>
    <w:rsid w:val="0037157A"/>
    <w:rsid w:val="003804A8"/>
    <w:rsid w:val="00383796"/>
    <w:rsid w:val="00384CA4"/>
    <w:rsid w:val="003862DF"/>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3A66"/>
    <w:rsid w:val="00447750"/>
    <w:rsid w:val="00450BAA"/>
    <w:rsid w:val="00455F9D"/>
    <w:rsid w:val="00457064"/>
    <w:rsid w:val="00457524"/>
    <w:rsid w:val="004615A2"/>
    <w:rsid w:val="0046167F"/>
    <w:rsid w:val="0047105B"/>
    <w:rsid w:val="00471419"/>
    <w:rsid w:val="00471A6E"/>
    <w:rsid w:val="00472726"/>
    <w:rsid w:val="00473944"/>
    <w:rsid w:val="00476425"/>
    <w:rsid w:val="004906E9"/>
    <w:rsid w:val="00491C90"/>
    <w:rsid w:val="004920C9"/>
    <w:rsid w:val="0049363B"/>
    <w:rsid w:val="00494FEC"/>
    <w:rsid w:val="004A1C2B"/>
    <w:rsid w:val="004B05B4"/>
    <w:rsid w:val="004B1FC4"/>
    <w:rsid w:val="004B25EC"/>
    <w:rsid w:val="004B32A0"/>
    <w:rsid w:val="004B77B8"/>
    <w:rsid w:val="004C175E"/>
    <w:rsid w:val="004C235E"/>
    <w:rsid w:val="004C7564"/>
    <w:rsid w:val="004D4E91"/>
    <w:rsid w:val="004D4F38"/>
    <w:rsid w:val="004D7CEE"/>
    <w:rsid w:val="004E31C1"/>
    <w:rsid w:val="004E461A"/>
    <w:rsid w:val="004E7473"/>
    <w:rsid w:val="004E764B"/>
    <w:rsid w:val="004F0325"/>
    <w:rsid w:val="0050333E"/>
    <w:rsid w:val="005039EA"/>
    <w:rsid w:val="005071AB"/>
    <w:rsid w:val="00510421"/>
    <w:rsid w:val="00511D8E"/>
    <w:rsid w:val="005255E3"/>
    <w:rsid w:val="005336C4"/>
    <w:rsid w:val="00536C18"/>
    <w:rsid w:val="00536C19"/>
    <w:rsid w:val="00536C5E"/>
    <w:rsid w:val="0054104F"/>
    <w:rsid w:val="005458A4"/>
    <w:rsid w:val="00553362"/>
    <w:rsid w:val="00553E46"/>
    <w:rsid w:val="005713E1"/>
    <w:rsid w:val="005731EC"/>
    <w:rsid w:val="00575819"/>
    <w:rsid w:val="00580848"/>
    <w:rsid w:val="00580AC6"/>
    <w:rsid w:val="005825A1"/>
    <w:rsid w:val="005860DE"/>
    <w:rsid w:val="00586CD8"/>
    <w:rsid w:val="005A1224"/>
    <w:rsid w:val="005A45BD"/>
    <w:rsid w:val="005A4710"/>
    <w:rsid w:val="005A7E8E"/>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26262"/>
    <w:rsid w:val="0062646B"/>
    <w:rsid w:val="006329F6"/>
    <w:rsid w:val="006346C7"/>
    <w:rsid w:val="0064167F"/>
    <w:rsid w:val="00641BC8"/>
    <w:rsid w:val="00643709"/>
    <w:rsid w:val="00645BC0"/>
    <w:rsid w:val="0064723E"/>
    <w:rsid w:val="006520E7"/>
    <w:rsid w:val="00657308"/>
    <w:rsid w:val="00663002"/>
    <w:rsid w:val="006649D4"/>
    <w:rsid w:val="006702E0"/>
    <w:rsid w:val="00675526"/>
    <w:rsid w:val="00676080"/>
    <w:rsid w:val="00680B93"/>
    <w:rsid w:val="00682110"/>
    <w:rsid w:val="006862F7"/>
    <w:rsid w:val="00690FD0"/>
    <w:rsid w:val="006934B9"/>
    <w:rsid w:val="00696266"/>
    <w:rsid w:val="006C1FD8"/>
    <w:rsid w:val="006C26D8"/>
    <w:rsid w:val="006C2C68"/>
    <w:rsid w:val="006C3E9A"/>
    <w:rsid w:val="006D2240"/>
    <w:rsid w:val="006E27D7"/>
    <w:rsid w:val="006E416D"/>
    <w:rsid w:val="006E5DEA"/>
    <w:rsid w:val="006F11B3"/>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45D6D"/>
    <w:rsid w:val="007607DB"/>
    <w:rsid w:val="00770B5D"/>
    <w:rsid w:val="007733AD"/>
    <w:rsid w:val="0077435E"/>
    <w:rsid w:val="00776699"/>
    <w:rsid w:val="00780EC8"/>
    <w:rsid w:val="00786FC6"/>
    <w:rsid w:val="0078705F"/>
    <w:rsid w:val="00787207"/>
    <w:rsid w:val="007932E1"/>
    <w:rsid w:val="00793EBB"/>
    <w:rsid w:val="007B11A3"/>
    <w:rsid w:val="007B1317"/>
    <w:rsid w:val="007B3125"/>
    <w:rsid w:val="007B5AAD"/>
    <w:rsid w:val="007B6FDF"/>
    <w:rsid w:val="007B743A"/>
    <w:rsid w:val="007B7D95"/>
    <w:rsid w:val="007D0CF2"/>
    <w:rsid w:val="007D27AF"/>
    <w:rsid w:val="007E283D"/>
    <w:rsid w:val="007E3198"/>
    <w:rsid w:val="007E4AE3"/>
    <w:rsid w:val="007E5F17"/>
    <w:rsid w:val="007E63DA"/>
    <w:rsid w:val="007F2759"/>
    <w:rsid w:val="007F6E36"/>
    <w:rsid w:val="00802E9B"/>
    <w:rsid w:val="00813181"/>
    <w:rsid w:val="00815923"/>
    <w:rsid w:val="00817AD7"/>
    <w:rsid w:val="00820730"/>
    <w:rsid w:val="00823D72"/>
    <w:rsid w:val="00834499"/>
    <w:rsid w:val="00843D58"/>
    <w:rsid w:val="00844927"/>
    <w:rsid w:val="00845620"/>
    <w:rsid w:val="00847967"/>
    <w:rsid w:val="00852C70"/>
    <w:rsid w:val="008557C5"/>
    <w:rsid w:val="00862253"/>
    <w:rsid w:val="00867B8E"/>
    <w:rsid w:val="00872277"/>
    <w:rsid w:val="0088609E"/>
    <w:rsid w:val="008901C7"/>
    <w:rsid w:val="00890711"/>
    <w:rsid w:val="008921BC"/>
    <w:rsid w:val="00892C04"/>
    <w:rsid w:val="00897CF0"/>
    <w:rsid w:val="008A1E0A"/>
    <w:rsid w:val="008B3BC1"/>
    <w:rsid w:val="008B5526"/>
    <w:rsid w:val="008C407F"/>
    <w:rsid w:val="008C46AA"/>
    <w:rsid w:val="008C74CF"/>
    <w:rsid w:val="008D3C99"/>
    <w:rsid w:val="008E2E9C"/>
    <w:rsid w:val="008E30C3"/>
    <w:rsid w:val="008E7A66"/>
    <w:rsid w:val="008F7624"/>
    <w:rsid w:val="00905FA0"/>
    <w:rsid w:val="009071C8"/>
    <w:rsid w:val="00910838"/>
    <w:rsid w:val="00917C5B"/>
    <w:rsid w:val="00925B56"/>
    <w:rsid w:val="00930D01"/>
    <w:rsid w:val="00936E54"/>
    <w:rsid w:val="00942070"/>
    <w:rsid w:val="0094502C"/>
    <w:rsid w:val="00947458"/>
    <w:rsid w:val="00951CB3"/>
    <w:rsid w:val="009523F9"/>
    <w:rsid w:val="0095276A"/>
    <w:rsid w:val="009530EF"/>
    <w:rsid w:val="009532C7"/>
    <w:rsid w:val="009563A9"/>
    <w:rsid w:val="00963924"/>
    <w:rsid w:val="0097499C"/>
    <w:rsid w:val="00974B6B"/>
    <w:rsid w:val="009847D8"/>
    <w:rsid w:val="00996FC4"/>
    <w:rsid w:val="00997295"/>
    <w:rsid w:val="00997629"/>
    <w:rsid w:val="009A26A8"/>
    <w:rsid w:val="009A49FB"/>
    <w:rsid w:val="009A61F7"/>
    <w:rsid w:val="009B506E"/>
    <w:rsid w:val="009C033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510D"/>
    <w:rsid w:val="00A273C4"/>
    <w:rsid w:val="00A32A1F"/>
    <w:rsid w:val="00A33A25"/>
    <w:rsid w:val="00A40CFD"/>
    <w:rsid w:val="00A43DB6"/>
    <w:rsid w:val="00A45B3B"/>
    <w:rsid w:val="00A45B55"/>
    <w:rsid w:val="00A61627"/>
    <w:rsid w:val="00A6265A"/>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7B8E"/>
    <w:rsid w:val="00AD391C"/>
    <w:rsid w:val="00AD5A96"/>
    <w:rsid w:val="00AE2F27"/>
    <w:rsid w:val="00AE7D40"/>
    <w:rsid w:val="00B06348"/>
    <w:rsid w:val="00B068CE"/>
    <w:rsid w:val="00B16249"/>
    <w:rsid w:val="00B201FD"/>
    <w:rsid w:val="00B21653"/>
    <w:rsid w:val="00B23E35"/>
    <w:rsid w:val="00B3130A"/>
    <w:rsid w:val="00B33131"/>
    <w:rsid w:val="00B335E0"/>
    <w:rsid w:val="00B343BA"/>
    <w:rsid w:val="00B34CB3"/>
    <w:rsid w:val="00B51C2B"/>
    <w:rsid w:val="00B5297C"/>
    <w:rsid w:val="00B52BAF"/>
    <w:rsid w:val="00B55E13"/>
    <w:rsid w:val="00B631EA"/>
    <w:rsid w:val="00B64476"/>
    <w:rsid w:val="00B66244"/>
    <w:rsid w:val="00B75D8E"/>
    <w:rsid w:val="00B7764A"/>
    <w:rsid w:val="00B80F9A"/>
    <w:rsid w:val="00B81FAC"/>
    <w:rsid w:val="00B832C7"/>
    <w:rsid w:val="00B84518"/>
    <w:rsid w:val="00B906B5"/>
    <w:rsid w:val="00BA0638"/>
    <w:rsid w:val="00BA224C"/>
    <w:rsid w:val="00BA58D3"/>
    <w:rsid w:val="00BB3A05"/>
    <w:rsid w:val="00BB3C9C"/>
    <w:rsid w:val="00BB782F"/>
    <w:rsid w:val="00BC2194"/>
    <w:rsid w:val="00BC7A03"/>
    <w:rsid w:val="00BD5DB8"/>
    <w:rsid w:val="00BE1003"/>
    <w:rsid w:val="00BE423F"/>
    <w:rsid w:val="00BE4E1E"/>
    <w:rsid w:val="00BF1073"/>
    <w:rsid w:val="00BF2B8B"/>
    <w:rsid w:val="00BF6A70"/>
    <w:rsid w:val="00BF7585"/>
    <w:rsid w:val="00C00E86"/>
    <w:rsid w:val="00C06C09"/>
    <w:rsid w:val="00C15356"/>
    <w:rsid w:val="00C15E97"/>
    <w:rsid w:val="00C172B6"/>
    <w:rsid w:val="00C17F63"/>
    <w:rsid w:val="00C24251"/>
    <w:rsid w:val="00C2461D"/>
    <w:rsid w:val="00C26AEF"/>
    <w:rsid w:val="00C2771B"/>
    <w:rsid w:val="00C311D0"/>
    <w:rsid w:val="00C31F32"/>
    <w:rsid w:val="00C3515C"/>
    <w:rsid w:val="00C36920"/>
    <w:rsid w:val="00C37007"/>
    <w:rsid w:val="00C40240"/>
    <w:rsid w:val="00C43329"/>
    <w:rsid w:val="00C43456"/>
    <w:rsid w:val="00C44565"/>
    <w:rsid w:val="00C44576"/>
    <w:rsid w:val="00C521F6"/>
    <w:rsid w:val="00C57B4F"/>
    <w:rsid w:val="00C724B0"/>
    <w:rsid w:val="00C75589"/>
    <w:rsid w:val="00C76B14"/>
    <w:rsid w:val="00C83E81"/>
    <w:rsid w:val="00C86CCD"/>
    <w:rsid w:val="00C94714"/>
    <w:rsid w:val="00CA2889"/>
    <w:rsid w:val="00CA4C16"/>
    <w:rsid w:val="00CB0CB2"/>
    <w:rsid w:val="00CB1DB5"/>
    <w:rsid w:val="00CB4493"/>
    <w:rsid w:val="00CB61D7"/>
    <w:rsid w:val="00CB6B86"/>
    <w:rsid w:val="00CC3BEA"/>
    <w:rsid w:val="00CD4F42"/>
    <w:rsid w:val="00CD61D1"/>
    <w:rsid w:val="00CE0B5C"/>
    <w:rsid w:val="00CE2CA9"/>
    <w:rsid w:val="00CE5258"/>
    <w:rsid w:val="00CE6059"/>
    <w:rsid w:val="00CE76FA"/>
    <w:rsid w:val="00CE7EE8"/>
    <w:rsid w:val="00CF3E72"/>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0285"/>
    <w:rsid w:val="00DB184C"/>
    <w:rsid w:val="00DB3388"/>
    <w:rsid w:val="00DB6C99"/>
    <w:rsid w:val="00DC1B64"/>
    <w:rsid w:val="00DD6037"/>
    <w:rsid w:val="00DE6BB1"/>
    <w:rsid w:val="00DF257B"/>
    <w:rsid w:val="00DF600F"/>
    <w:rsid w:val="00DF68DC"/>
    <w:rsid w:val="00DF69CD"/>
    <w:rsid w:val="00E001A5"/>
    <w:rsid w:val="00E0550D"/>
    <w:rsid w:val="00E070BA"/>
    <w:rsid w:val="00E16044"/>
    <w:rsid w:val="00E1634A"/>
    <w:rsid w:val="00E2035C"/>
    <w:rsid w:val="00E2583D"/>
    <w:rsid w:val="00E3047E"/>
    <w:rsid w:val="00E314D3"/>
    <w:rsid w:val="00E34482"/>
    <w:rsid w:val="00E53CB8"/>
    <w:rsid w:val="00E53F34"/>
    <w:rsid w:val="00E54190"/>
    <w:rsid w:val="00E57003"/>
    <w:rsid w:val="00E607FD"/>
    <w:rsid w:val="00E6094C"/>
    <w:rsid w:val="00E62E22"/>
    <w:rsid w:val="00E70037"/>
    <w:rsid w:val="00E762A2"/>
    <w:rsid w:val="00E868BC"/>
    <w:rsid w:val="00E93F03"/>
    <w:rsid w:val="00E9504E"/>
    <w:rsid w:val="00EA78D7"/>
    <w:rsid w:val="00EB404D"/>
    <w:rsid w:val="00EC1000"/>
    <w:rsid w:val="00EC54C1"/>
    <w:rsid w:val="00ED7E20"/>
    <w:rsid w:val="00ED7F53"/>
    <w:rsid w:val="00EE1B7D"/>
    <w:rsid w:val="00EE2019"/>
    <w:rsid w:val="00EE248F"/>
    <w:rsid w:val="00EE3580"/>
    <w:rsid w:val="00EF2A7C"/>
    <w:rsid w:val="00EF678A"/>
    <w:rsid w:val="00F021B1"/>
    <w:rsid w:val="00F02683"/>
    <w:rsid w:val="00F0658F"/>
    <w:rsid w:val="00F0731C"/>
    <w:rsid w:val="00F11B64"/>
    <w:rsid w:val="00F233B9"/>
    <w:rsid w:val="00F2431E"/>
    <w:rsid w:val="00F31988"/>
    <w:rsid w:val="00F362D7"/>
    <w:rsid w:val="00F454FB"/>
    <w:rsid w:val="00F462B6"/>
    <w:rsid w:val="00F57B4A"/>
    <w:rsid w:val="00F6146A"/>
    <w:rsid w:val="00F64049"/>
    <w:rsid w:val="00F64AB5"/>
    <w:rsid w:val="00F71994"/>
    <w:rsid w:val="00F74347"/>
    <w:rsid w:val="00F80E56"/>
    <w:rsid w:val="00F846D9"/>
    <w:rsid w:val="00F85AB2"/>
    <w:rsid w:val="00F86334"/>
    <w:rsid w:val="00F93560"/>
    <w:rsid w:val="00F9531D"/>
    <w:rsid w:val="00F967BE"/>
    <w:rsid w:val="00F97BA6"/>
    <w:rsid w:val="00F97D28"/>
    <w:rsid w:val="00F97DE0"/>
    <w:rsid w:val="00FB0EB0"/>
    <w:rsid w:val="00FB3CDA"/>
    <w:rsid w:val="00FB6F57"/>
    <w:rsid w:val="00FC1B97"/>
    <w:rsid w:val="00FC1C28"/>
    <w:rsid w:val="00FC21F6"/>
    <w:rsid w:val="00FC3A20"/>
    <w:rsid w:val="00FD0870"/>
    <w:rsid w:val="00FD24D4"/>
    <w:rsid w:val="00FD709E"/>
    <w:rsid w:val="00FE247F"/>
    <w:rsid w:val="00FE62A1"/>
    <w:rsid w:val="00FF2B99"/>
    <w:rsid w:val="00FF3FD0"/>
    <w:rsid w:val="00FF70FB"/>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hztb@sz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E804FF-B397-4C75-9C53-29528C62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14</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291</cp:revision>
  <cp:lastPrinted>2018-09-21T03:54:00Z</cp:lastPrinted>
  <dcterms:created xsi:type="dcterms:W3CDTF">2018-05-28T07:43:00Z</dcterms:created>
  <dcterms:modified xsi:type="dcterms:W3CDTF">2021-01-29T06:53:00Z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