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jc w:val="center"/>
        <w:outlineLvl w:val="1"/>
        <w:rPr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承诺函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我司作以下承诺：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1.我司充分理解并基于真实意思表示接受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深圳大学平湖医院</w:t>
      </w:r>
      <w:r>
        <w:rPr>
          <w:rFonts w:ascii="仿宋_GB2312" w:eastAsia="仿宋_GB2312"/>
          <w:sz w:val="24"/>
          <w:u w:val="single" w:color="FFFFFF"/>
        </w:rPr>
        <w:t>设备采购格式合同</w:t>
      </w:r>
      <w:r>
        <w:rPr>
          <w:rFonts w:hint="eastAsia" w:ascii="仿宋_GB2312" w:eastAsia="仿宋_GB2312"/>
          <w:sz w:val="24"/>
          <w:u w:val="single" w:color="FFFFFF"/>
        </w:rPr>
        <w:t>。</w:t>
      </w:r>
    </w:p>
    <w:p>
      <w:pPr>
        <w:spacing w:line="500" w:lineRule="exact"/>
        <w:rPr>
          <w:rFonts w:hint="eastAsia"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2.我司代理的仪器设备在相关证照资质及知识产权上无任何瑕疵，均合法合规。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3.仪器设备配置清单以附件为准。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4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我司所销售仪器设备为近</w:t>
      </w:r>
      <w:r>
        <w:rPr>
          <w:rFonts w:ascii="仿宋_GB2312" w:eastAsia="仿宋_GB2312"/>
          <w:sz w:val="24"/>
          <w:u w:val="single" w:color="FFFFFF"/>
        </w:rPr>
        <w:t>18</w:t>
      </w:r>
      <w:r>
        <w:rPr>
          <w:rFonts w:hint="eastAsia" w:ascii="仿宋_GB2312" w:eastAsia="仿宋_GB2312"/>
          <w:sz w:val="24"/>
          <w:u w:val="single" w:color="FFFFFF"/>
        </w:rPr>
        <w:t>个月内生产的全新未拆封设备，且设备配套的相关软件为当前最新版本。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5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供货期</w:t>
      </w:r>
      <w:r>
        <w:rPr>
          <w:rFonts w:ascii="仿宋_GB2312" w:eastAsia="仿宋_GB2312"/>
          <w:sz w:val="24"/>
          <w:u w:val="single" w:color="FFFFFF"/>
        </w:rPr>
        <w:t>:</w:t>
      </w:r>
      <w:r>
        <w:rPr>
          <w:rFonts w:hint="eastAsia" w:ascii="仿宋_GB2312" w:eastAsia="仿宋_GB2312"/>
          <w:sz w:val="24"/>
          <w:u w:val="single" w:color="FFFFFF"/>
        </w:rPr>
        <w:t xml:space="preserve"> 合同签订后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hint="eastAsia" w:ascii="仿宋_GB2312" w:eastAsia="仿宋_GB2312"/>
          <w:sz w:val="24"/>
          <w:u w:val="single" w:color="FFFFFF"/>
        </w:rPr>
        <w:t>天内到货。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6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原厂保修期：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hint="eastAsia" w:ascii="仿宋_GB2312" w:eastAsia="仿宋_GB2312"/>
          <w:sz w:val="24"/>
          <w:u w:val="single" w:color="FFFFFF"/>
        </w:rPr>
        <w:t xml:space="preserve"> 年 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7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本项目所配套的所有设备及工作站等，均无偿开放数据端口，并在设备安装完成</w:t>
      </w:r>
      <w:r>
        <w:rPr>
          <w:rFonts w:ascii="仿宋_GB2312" w:eastAsia="仿宋_GB2312"/>
          <w:sz w:val="24"/>
          <w:u w:val="single" w:color="FFFFFF"/>
        </w:rPr>
        <w:t>1</w:t>
      </w:r>
      <w:r>
        <w:rPr>
          <w:rFonts w:hint="eastAsia" w:ascii="仿宋_GB2312" w:eastAsia="仿宋_GB2312"/>
          <w:sz w:val="24"/>
          <w:u w:val="single" w:color="FFFFFF"/>
        </w:rPr>
        <w:t>周内安排厂家工程师无偿协助院方完成数据端口的对接工作，直至医院完成数据对接为止。</w:t>
      </w:r>
    </w:p>
    <w:p>
      <w:pPr>
        <w:spacing w:line="500" w:lineRule="exact"/>
        <w:rPr>
          <w:rFonts w:hint="eastAsia"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8</w:t>
      </w:r>
      <w:r>
        <w:rPr>
          <w:rFonts w:ascii="仿宋_GB2312" w:eastAsia="仿宋_GB2312"/>
          <w:sz w:val="24"/>
          <w:u w:val="single" w:color="FFFFFF"/>
        </w:rPr>
        <w:t xml:space="preserve">. </w:t>
      </w:r>
      <w:r>
        <w:rPr>
          <w:rFonts w:hint="eastAsia" w:ascii="仿宋_GB2312" w:eastAsia="仿宋_GB2312"/>
          <w:sz w:val="24"/>
          <w:u w:val="single" w:color="FFFFFF"/>
        </w:rPr>
        <w:t>仪器设备所涉及的软件终身免费重装及升级。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9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保修期后只收零配件费用，无其他差旅费、派工费等任何费用。</w:t>
      </w:r>
    </w:p>
    <w:p>
      <w:pPr>
        <w:pStyle w:val="8"/>
        <w:spacing w:line="500" w:lineRule="exact"/>
        <w:rPr>
          <w:rFonts w:ascii="仿宋_GB2312" w:hAnsi="Times New Roman" w:eastAsia="仿宋_GB2312"/>
          <w:spacing w:val="0"/>
          <w:kern w:val="2"/>
          <w:u w:val="single" w:color="FFFFFF"/>
        </w:rPr>
      </w:pPr>
      <w:r>
        <w:rPr>
          <w:rFonts w:hint="eastAsia" w:ascii="仿宋_GB2312" w:eastAsia="仿宋_GB2312"/>
          <w:u w:val="single" w:color="FFFFFF"/>
        </w:rPr>
        <w:t>10</w:t>
      </w:r>
      <w:r>
        <w:rPr>
          <w:rFonts w:hint="eastAsia" w:ascii="仿宋_GB2312" w:hAnsi="Times New Roman" w:eastAsia="仿宋_GB2312"/>
          <w:spacing w:val="0"/>
          <w:kern w:val="2"/>
          <w:u w:val="single" w:color="FFFFFF"/>
        </w:rPr>
        <w:t>.此文件为我司单方承诺文件，若存在与</w:t>
      </w:r>
      <w:r>
        <w:rPr>
          <w:rFonts w:hint="eastAsia" w:ascii="仿宋_GB2312" w:hAnsi="Times New Roman" w:eastAsia="仿宋_GB2312"/>
          <w:spacing w:val="0"/>
          <w:kern w:val="2"/>
          <w:u w:val="single" w:color="FFFFFF"/>
          <w:lang w:val="en-US" w:eastAsia="zh-CN"/>
        </w:rPr>
        <w:t>购前选型论证</w:t>
      </w:r>
      <w:r>
        <w:rPr>
          <w:rFonts w:hint="eastAsia" w:ascii="仿宋_GB2312" w:hAnsi="Times New Roman" w:eastAsia="仿宋_GB2312"/>
          <w:spacing w:val="0"/>
          <w:kern w:val="2"/>
          <w:u w:val="single" w:color="FFFFFF"/>
        </w:rPr>
        <w:t>材料不一致的，以此份文件为准。后续合同签订的相关条款对我司义务的约定</w:t>
      </w:r>
      <w:r>
        <w:rPr>
          <w:rFonts w:ascii="仿宋_GB2312" w:hAnsi="Times New Roman" w:eastAsia="仿宋_GB2312"/>
          <w:spacing w:val="0"/>
          <w:kern w:val="2"/>
          <w:u w:val="single" w:color="FFFFFF"/>
        </w:rPr>
        <w:t>不会且不能低于或少于本承诺所列，即在合同约定中只会出现供货期更短、保修期更长等情况。</w:t>
      </w:r>
    </w:p>
    <w:p>
      <w:pPr>
        <w:spacing w:line="500" w:lineRule="exac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11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其他</w:t>
      </w:r>
      <w:r>
        <w:rPr>
          <w:rFonts w:hint="eastAsia" w:ascii="仿宋_GB2312" w:eastAsia="仿宋_GB2312"/>
          <w:sz w:val="28"/>
          <w:szCs w:val="28"/>
          <w:u w:val="single" w:color="FFFFFF"/>
        </w:rPr>
        <w:t>：</w:t>
      </w:r>
    </w:p>
    <w:p>
      <w:pPr>
        <w:spacing w:line="500" w:lineRule="exact"/>
        <w:ind w:firstLine="4340" w:firstLineChars="1550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500" w:lineRule="exact"/>
        <w:ind w:left="6009" w:leftChars="2128" w:hanging="1540" w:hangingChars="550"/>
        <w:rPr>
          <w:rFonts w:hint="eastAsia" w:ascii="仿宋_GB2312" w:eastAsia="仿宋_GB2312"/>
          <w:sz w:val="24"/>
          <w:u w:val="single" w:color="FFFFFF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</w:t>
      </w:r>
      <w:r>
        <w:rPr>
          <w:rFonts w:ascii="仿宋_GB2312" w:eastAsia="仿宋_GB2312"/>
          <w:sz w:val="24"/>
          <w:u w:val="single" w:color="FFFFFF"/>
        </w:rPr>
        <w:t xml:space="preserve"> 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 xml:space="preserve">                                      </w:t>
      </w:r>
    </w:p>
    <w:p>
      <w:pPr>
        <w:spacing w:line="500" w:lineRule="exact"/>
        <w:ind w:left="5786" w:leftChars="2584" w:hanging="360" w:hangingChars="15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公司授权代表（签名</w:t>
      </w:r>
      <w:r>
        <w:rPr>
          <w:rFonts w:hint="eastAsia" w:ascii="仿宋_GB2312" w:eastAsia="仿宋_GB2312"/>
          <w:sz w:val="24"/>
          <w:u w:val="single" w:color="FFFFFF"/>
          <w:lang w:eastAsia="zh-CN"/>
        </w:rPr>
        <w:t>盖章</w:t>
      </w:r>
      <w:r>
        <w:rPr>
          <w:rFonts w:hint="eastAsia" w:ascii="仿宋_GB2312" w:eastAsia="仿宋_GB2312"/>
          <w:sz w:val="24"/>
          <w:u w:val="single" w:color="FFFFFF"/>
        </w:rPr>
        <w:t>）：</w:t>
      </w:r>
    </w:p>
    <w:p>
      <w:pPr>
        <w:spacing w:line="500" w:lineRule="exact"/>
        <w:ind w:left="6240" w:hanging="6240" w:hangingChars="2600"/>
      </w:pPr>
      <w:r>
        <w:rPr>
          <w:rFonts w:ascii="仿宋_GB2312" w:eastAsia="仿宋_GB2312"/>
          <w:sz w:val="24"/>
          <w:u w:val="single" w:color="FFFFFF"/>
        </w:rPr>
        <w:t xml:space="preserve">                                 </w:t>
      </w:r>
      <w:r>
        <w:rPr>
          <w:rFonts w:hint="eastAsia" w:ascii="仿宋_GB2312" w:eastAsia="仿宋_GB2312"/>
          <w:sz w:val="24"/>
          <w:u w:val="single" w:color="FFFFFF"/>
        </w:rPr>
        <w:t xml:space="preserve">    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 xml:space="preserve">                                                   </w:t>
      </w:r>
      <w:r>
        <w:rPr>
          <w:rFonts w:hint="eastAsia" w:ascii="仿宋_GB2312" w:eastAsia="仿宋_GB2312"/>
          <w:sz w:val="24"/>
          <w:u w:val="single" w:color="FFFFFF"/>
        </w:rPr>
        <w:t xml:space="preserve">    </w:t>
      </w:r>
      <w:r>
        <w:rPr>
          <w:rFonts w:ascii="仿宋_GB2312" w:eastAsia="仿宋_GB2312"/>
          <w:sz w:val="24"/>
          <w:u w:val="single" w:color="FFFFFF"/>
        </w:rPr>
        <w:t xml:space="preserve"> </w:t>
      </w:r>
      <w:r>
        <w:rPr>
          <w:rFonts w:hint="eastAsia" w:ascii="仿宋_GB2312" w:eastAsia="仿宋_GB2312"/>
          <w:sz w:val="24"/>
          <w:u w:val="single" w:color="FFFFFF"/>
        </w:rPr>
        <w:t>年</w:t>
      </w:r>
      <w:r>
        <w:rPr>
          <w:rFonts w:ascii="仿宋_GB2312" w:eastAsia="仿宋_GB2312"/>
          <w:sz w:val="24"/>
          <w:u w:val="single" w:color="FFFFFF"/>
        </w:rPr>
        <w:t xml:space="preserve">     </w:t>
      </w:r>
      <w:r>
        <w:rPr>
          <w:rFonts w:hint="eastAsia" w:ascii="仿宋_GB2312" w:eastAsia="仿宋_GB2312"/>
          <w:sz w:val="24"/>
          <w:u w:val="single" w:color="FFFFFF"/>
        </w:rPr>
        <w:t>月</w:t>
      </w:r>
      <w:r>
        <w:rPr>
          <w:rFonts w:ascii="仿宋_GB2312" w:eastAsia="仿宋_GB2312"/>
          <w:sz w:val="24"/>
          <w:u w:val="single" w:color="FFFFFF"/>
        </w:rPr>
        <w:t xml:space="preserve">     </w:t>
      </w:r>
      <w:r>
        <w:rPr>
          <w:rFonts w:hint="eastAsia" w:ascii="仿宋_GB2312" w:eastAsia="仿宋_GB2312"/>
          <w:sz w:val="24"/>
          <w:u w:val="single" w:color="FFFFFF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rPr>
        <w:rFonts w:hint="default"/>
        <w:lang w:val="en-US" w:eastAsia="zh-CN"/>
      </w:rPr>
    </w:pPr>
    <w:r>
      <w:rPr>
        <w:rFonts w:hint="eastAsia"/>
        <w:lang w:val="en-US" w:eastAsia="zh-CN"/>
      </w:rPr>
      <w:t>深圳大学平湖医院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8D"/>
    <w:rsid w:val="000E4555"/>
    <w:rsid w:val="001E2D6D"/>
    <w:rsid w:val="00D8718D"/>
    <w:rsid w:val="00EB28F2"/>
    <w:rsid w:val="07D670C7"/>
    <w:rsid w:val="22A07690"/>
    <w:rsid w:val="2B9B4BFA"/>
    <w:rsid w:val="34EE0681"/>
    <w:rsid w:val="3F9F50C9"/>
    <w:rsid w:val="46FB3455"/>
    <w:rsid w:val="4CE36529"/>
    <w:rsid w:val="50604E8C"/>
    <w:rsid w:val="613A3437"/>
    <w:rsid w:val="64A5340E"/>
    <w:rsid w:val="755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</Words>
  <Characters>114</Characters>
  <Lines>1</Lines>
  <Paragraphs>1</Paragraphs>
  <TotalTime>3</TotalTime>
  <ScaleCrop>false</ScaleCrop>
  <LinksUpToDate>false</LinksUpToDate>
  <CharactersWithSpaces>132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2017-11-22T07:22:00Z</dcterms:created>
  <dc:creator>绿叶家园</dc:creator>
  <cp:lastModifiedBy>不到150不改名</cp:lastModifiedBy>
  <cp:lastPrinted>2020-07-22T09:34:00Z</cp:lastPrinted>
  <dcterms:modified xsi:type="dcterms:W3CDTF">2020-07-22T09:56:57Z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