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22"/>
          <w:szCs w:val="24"/>
        </w:rPr>
        <w:t>单一来源采购方式征求意见公示表</w:t>
      </w:r>
    </w:p>
    <w:p>
      <w:pPr>
        <w:jc w:val="center"/>
        <w:rPr>
          <w:rFonts w:asciiTheme="minorEastAsia" w:hAnsiTheme="minorEastAsia"/>
          <w:sz w:val="24"/>
          <w:szCs w:val="24"/>
        </w:rPr>
      </w:pPr>
      <w:r>
        <w:rPr>
          <w:rFonts w:hint="eastAsia" w:asciiTheme="minorEastAsia" w:hAnsiTheme="minorEastAsia"/>
          <w:i w:val="0"/>
          <w:iCs/>
          <w:sz w:val="24"/>
          <w:szCs w:val="24"/>
          <w:lang w:val="en-US" w:eastAsia="zh-CN"/>
        </w:rPr>
        <w:t>2020-2021年度</w:t>
      </w:r>
      <w:r>
        <w:rPr>
          <w:rFonts w:hint="eastAsia" w:asciiTheme="minorEastAsia" w:hAnsiTheme="minorEastAsia"/>
          <w:i w:val="0"/>
          <w:iCs/>
          <w:sz w:val="24"/>
          <w:szCs w:val="24"/>
        </w:rPr>
        <w:t>丁香园网站发布招聘公告</w:t>
      </w:r>
      <w:r>
        <w:rPr>
          <w:rFonts w:hint="eastAsia" w:asciiTheme="minorEastAsia" w:hAnsiTheme="minorEastAsia"/>
          <w:sz w:val="24"/>
          <w:szCs w:val="24"/>
        </w:rPr>
        <w:t>项目采用单一来源方式采购征求意见公示</w:t>
      </w:r>
    </w:p>
    <w:p/>
    <w:tbl>
      <w:tblPr>
        <w:tblStyle w:val="2"/>
        <w:tblW w:w="8648" w:type="dxa"/>
        <w:tblInd w:w="-176" w:type="dxa"/>
        <w:tblLayout w:type="fixed"/>
        <w:tblCellMar>
          <w:top w:w="0" w:type="dxa"/>
          <w:left w:w="0" w:type="dxa"/>
          <w:bottom w:w="0" w:type="dxa"/>
          <w:right w:w="0" w:type="dxa"/>
        </w:tblCellMar>
      </w:tblPr>
      <w:tblGrid>
        <w:gridCol w:w="8648"/>
      </w:tblGrid>
      <w:tr>
        <w:tblPrEx>
          <w:tblCellMar>
            <w:top w:w="0" w:type="dxa"/>
            <w:left w:w="0" w:type="dxa"/>
            <w:bottom w:w="0" w:type="dxa"/>
            <w:right w:w="0" w:type="dxa"/>
          </w:tblCellMar>
        </w:tblPrEx>
        <w:trPr>
          <w:trHeight w:val="1040" w:hRule="atLeast"/>
        </w:trPr>
        <w:tc>
          <w:tcPr>
            <w:tcW w:w="86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
              <w:rPr>
                <w:rFonts w:hint="eastAsia"/>
                <w:sz w:val="21"/>
                <w:szCs w:val="21"/>
              </w:rPr>
              <w:t>依照《深圳经济特区政府采购条例》第二十一条第一款第</w:t>
            </w:r>
            <w:r>
              <w:rPr>
                <w:rFonts w:hint="eastAsia"/>
                <w:i/>
                <w:iCs/>
                <w:sz w:val="21"/>
                <w:szCs w:val="21"/>
              </w:rPr>
              <w:t>（</w:t>
            </w:r>
            <w:r>
              <w:rPr>
                <w:rFonts w:hint="eastAsia"/>
                <w:i/>
                <w:iCs/>
                <w:sz w:val="21"/>
                <w:szCs w:val="21"/>
                <w:lang w:val="en-US" w:eastAsia="zh-CN"/>
              </w:rPr>
              <w:t>4</w:t>
            </w:r>
            <w:r>
              <w:rPr>
                <w:rFonts w:hint="eastAsia"/>
                <w:i/>
                <w:iCs/>
                <w:sz w:val="21"/>
                <w:szCs w:val="21"/>
              </w:rPr>
              <w:t>）</w:t>
            </w:r>
            <w:r>
              <w:rPr>
                <w:rFonts w:hint="eastAsia"/>
                <w:sz w:val="21"/>
                <w:szCs w:val="21"/>
              </w:rPr>
              <w:t>项规定，</w:t>
            </w:r>
            <w:r>
              <w:rPr>
                <w:rFonts w:hint="eastAsia"/>
                <w:i/>
                <w:sz w:val="21"/>
                <w:szCs w:val="21"/>
              </w:rPr>
              <w:t>深圳大学总医院</w:t>
            </w:r>
            <w:r>
              <w:rPr>
                <w:rFonts w:hint="eastAsia"/>
                <w:sz w:val="21"/>
                <w:szCs w:val="21"/>
              </w:rPr>
              <w:t xml:space="preserve">申请 </w:t>
            </w:r>
            <w:r>
              <w:rPr>
                <w:rFonts w:hint="eastAsia" w:asciiTheme="minorEastAsia" w:hAnsiTheme="minorEastAsia"/>
                <w:i w:val="0"/>
                <w:iCs/>
                <w:sz w:val="24"/>
                <w:szCs w:val="24"/>
                <w:lang w:val="en-US" w:eastAsia="zh-CN"/>
              </w:rPr>
              <w:t>2020-2021年度</w:t>
            </w:r>
            <w:r>
              <w:rPr>
                <w:rFonts w:hint="eastAsia" w:asciiTheme="minorEastAsia" w:hAnsiTheme="minorEastAsia"/>
                <w:i w:val="0"/>
                <w:iCs/>
                <w:sz w:val="24"/>
                <w:szCs w:val="24"/>
              </w:rPr>
              <w:t>丁香园网站发布招聘公告</w:t>
            </w:r>
            <w:r>
              <w:rPr>
                <w:rFonts w:hint="eastAsia"/>
                <w:sz w:val="21"/>
                <w:szCs w:val="21"/>
              </w:rPr>
              <w:t>项目采用单一来源方式采购，现将有关情况向潜在供应商征求意见：</w:t>
            </w:r>
          </w:p>
        </w:tc>
      </w:tr>
      <w:tr>
        <w:tblPrEx>
          <w:tblCellMar>
            <w:top w:w="0" w:type="dxa"/>
            <w:left w:w="0" w:type="dxa"/>
            <w:bottom w:w="0" w:type="dxa"/>
            <w:right w:w="0" w:type="dxa"/>
          </w:tblCellMar>
        </w:tblPrEx>
        <w:trPr>
          <w:trHeight w:val="598" w:hRule="atLeast"/>
        </w:trPr>
        <w:tc>
          <w:tcPr>
            <w:tcW w:w="8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采购项目名称：</w:t>
            </w:r>
            <w:r>
              <w:rPr>
                <w:rFonts w:hint="eastAsia" w:asciiTheme="minorEastAsia" w:hAnsiTheme="minorEastAsia"/>
                <w:i w:val="0"/>
                <w:iCs/>
                <w:sz w:val="24"/>
                <w:szCs w:val="24"/>
                <w:lang w:val="en-US" w:eastAsia="zh-CN"/>
              </w:rPr>
              <w:t>2020-2021年度</w:t>
            </w:r>
            <w:r>
              <w:rPr>
                <w:rFonts w:hint="eastAsia" w:asciiTheme="minorEastAsia" w:hAnsiTheme="minorEastAsia"/>
                <w:i w:val="0"/>
                <w:iCs/>
                <w:sz w:val="24"/>
                <w:szCs w:val="24"/>
              </w:rPr>
              <w:t>丁香园网站发布招聘公告</w:t>
            </w:r>
          </w:p>
          <w:p>
            <w:r>
              <w:rPr>
                <w:rFonts w:hint="eastAsia"/>
              </w:rPr>
              <w:t>项目预算金额：7.26</w:t>
            </w:r>
            <w:r>
              <w:rPr>
                <w:rFonts w:hint="eastAsia"/>
                <w:i/>
              </w:rPr>
              <w:t>万元（人民币）</w:t>
            </w:r>
          </w:p>
        </w:tc>
      </w:tr>
      <w:tr>
        <w:tblPrEx>
          <w:tblCellMar>
            <w:top w:w="0" w:type="dxa"/>
            <w:left w:w="0" w:type="dxa"/>
            <w:bottom w:w="0" w:type="dxa"/>
            <w:right w:w="0" w:type="dxa"/>
          </w:tblCellMar>
        </w:tblPrEx>
        <w:trPr>
          <w:trHeight w:val="701" w:hRule="atLeast"/>
        </w:trPr>
        <w:tc>
          <w:tcPr>
            <w:tcW w:w="8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采购项目描述：</w:t>
            </w:r>
          </w:p>
          <w:p>
            <w:pPr>
              <w:numPr>
                <w:ilvl w:val="0"/>
                <w:numId w:val="1"/>
              </w:numPr>
              <w:tabs>
                <w:tab w:val="left" w:pos="3360"/>
              </w:tabs>
              <w:ind w:left="-199" w:leftChars="-95" w:firstLine="199" w:firstLineChars="95"/>
              <w:rPr>
                <w:rFonts w:hint="eastAsia"/>
                <w:lang w:val="en-US" w:eastAsia="zh-CN"/>
              </w:rPr>
            </w:pPr>
            <w:r>
              <w:rPr>
                <w:rFonts w:hint="eastAsia"/>
                <w:lang w:val="en-US" w:eastAsia="zh-CN"/>
              </w:rPr>
              <w:t>丁香人才高级年度会员             1年；</w:t>
            </w:r>
          </w:p>
          <w:p>
            <w:pPr>
              <w:numPr>
                <w:ilvl w:val="0"/>
                <w:numId w:val="1"/>
              </w:numPr>
              <w:rPr>
                <w:rFonts w:hint="default"/>
                <w:lang w:val="en-US"/>
              </w:rPr>
            </w:pPr>
            <w:r>
              <w:rPr>
                <w:rFonts w:hint="eastAsia"/>
                <w:lang w:val="en-US" w:eastAsia="zh-CN"/>
              </w:rPr>
              <w:t>丁香人才华南区首页热门职位       60 天；</w:t>
            </w:r>
          </w:p>
          <w:p>
            <w:pPr>
              <w:numPr>
                <w:ilvl w:val="0"/>
                <w:numId w:val="1"/>
              </w:numPr>
              <w:rPr>
                <w:rFonts w:hint="default"/>
                <w:lang w:val="en-US"/>
              </w:rPr>
            </w:pPr>
            <w:r>
              <w:rPr>
                <w:rFonts w:hint="eastAsia"/>
                <w:lang w:val="en-US" w:eastAsia="zh-CN"/>
              </w:rPr>
              <w:t>丁香人才服务号头条推送           1 次；</w:t>
            </w:r>
          </w:p>
          <w:p>
            <w:pPr>
              <w:numPr>
                <w:ilvl w:val="0"/>
                <w:numId w:val="1"/>
              </w:numPr>
              <w:rPr>
                <w:rFonts w:hint="default"/>
                <w:lang w:val="en-US"/>
              </w:rPr>
            </w:pPr>
            <w:r>
              <w:rPr>
                <w:rFonts w:hint="eastAsia"/>
                <w:lang w:val="en-US" w:eastAsia="zh-CN"/>
              </w:rPr>
              <w:t>职位刷新                         200 次；</w:t>
            </w:r>
          </w:p>
          <w:p>
            <w:pPr>
              <w:numPr>
                <w:ilvl w:val="0"/>
                <w:numId w:val="1"/>
              </w:numPr>
              <w:rPr>
                <w:rFonts w:hint="default"/>
                <w:lang w:val="en-US"/>
              </w:rPr>
            </w:pPr>
            <w:r>
              <w:rPr>
                <w:rFonts w:hint="eastAsia"/>
                <w:lang w:val="en-US" w:eastAsia="zh-CN"/>
              </w:rPr>
              <w:t>职位置顶                         200 点。</w:t>
            </w:r>
          </w:p>
        </w:tc>
      </w:tr>
      <w:tr>
        <w:tblPrEx>
          <w:tblCellMar>
            <w:top w:w="0" w:type="dxa"/>
            <w:left w:w="0" w:type="dxa"/>
            <w:bottom w:w="0" w:type="dxa"/>
            <w:right w:w="0" w:type="dxa"/>
          </w:tblCellMar>
        </w:tblPrEx>
        <w:trPr>
          <w:trHeight w:val="414" w:hRule="atLeast"/>
        </w:trPr>
        <w:tc>
          <w:tcPr>
            <w:tcW w:w="8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拟定供应商名称：杭州联科美讯生物医药技术有限公司，地址：浙江省杭州市滨江区秋溢路428号1号楼301、302、316室</w:t>
            </w:r>
          </w:p>
        </w:tc>
      </w:tr>
      <w:tr>
        <w:tblPrEx>
          <w:tblCellMar>
            <w:top w:w="0" w:type="dxa"/>
            <w:left w:w="0" w:type="dxa"/>
            <w:bottom w:w="0" w:type="dxa"/>
            <w:right w:w="0" w:type="dxa"/>
          </w:tblCellMar>
        </w:tblPrEx>
        <w:trPr>
          <w:trHeight w:val="2261" w:hRule="atLeast"/>
        </w:trPr>
        <w:tc>
          <w:tcPr>
            <w:tcW w:w="8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申请理由及相关说明：</w:t>
            </w:r>
          </w:p>
          <w:p>
            <w:pPr>
              <w:ind w:firstLine="420" w:firstLineChars="200"/>
              <w:jc w:val="both"/>
            </w:pPr>
            <w:r>
              <w:rPr>
                <w:rFonts w:hint="eastAsia"/>
              </w:rPr>
              <w:t>丁香园是中国领先的医疗领域连接者以及数字化领域专业服务提供商。成立</w:t>
            </w:r>
            <w:r>
              <w:rPr>
                <w:rFonts w:hint="eastAsia"/>
                <w:lang w:val="en-US" w:eastAsia="zh-CN"/>
              </w:rPr>
              <w:t>20</w:t>
            </w:r>
            <w:r>
              <w:rPr>
                <w:rFonts w:hint="eastAsia"/>
              </w:rPr>
              <w:t>年以来，通过专业权威的内容分享平台、丰富全面的数据积累、标准化高质量的医疗服务，丁香园</w:t>
            </w:r>
            <w:r>
              <w:rPr>
                <w:rFonts w:hint="eastAsia"/>
                <w:lang w:val="en-US" w:eastAsia="zh-CN"/>
              </w:rPr>
              <w:t>链接</w:t>
            </w:r>
            <w:r>
              <w:rPr>
                <w:rFonts w:hint="eastAsia"/>
              </w:rPr>
              <w:t>医院、医生、科研人士、患者</w:t>
            </w:r>
            <w:r>
              <w:rPr>
                <w:rFonts w:hint="eastAsia"/>
                <w:lang w:val="en-US" w:eastAsia="zh-CN"/>
              </w:rPr>
              <w:t>等</w:t>
            </w:r>
            <w:r>
              <w:rPr>
                <w:rFonts w:hint="eastAsia"/>
              </w:rPr>
              <w:t>，</w:t>
            </w:r>
            <w:r>
              <w:rPr>
                <w:rFonts w:hint="eastAsia"/>
                <w:lang w:val="en-US" w:eastAsia="zh-CN"/>
              </w:rPr>
              <w:t>是唯一一家</w:t>
            </w:r>
            <w:r>
              <w:rPr>
                <w:rFonts w:hint="eastAsia"/>
              </w:rPr>
              <w:t>覆盖千万大众用户，并拥有 550 万医药行业专业用户</w:t>
            </w:r>
            <w:r>
              <w:rPr>
                <w:rFonts w:hint="eastAsia"/>
                <w:lang w:val="en-US" w:eastAsia="zh-CN"/>
              </w:rPr>
              <w:t>的服务供应商</w:t>
            </w:r>
            <w:r>
              <w:rPr>
                <w:rFonts w:hint="eastAsia"/>
              </w:rPr>
              <w:t>，其中包含 2</w:t>
            </w:r>
            <w:r>
              <w:rPr>
                <w:rFonts w:hint="eastAsia"/>
                <w:lang w:val="en-US" w:eastAsia="zh-CN"/>
              </w:rPr>
              <w:t>8</w:t>
            </w:r>
            <w:r>
              <w:rPr>
                <w:rFonts w:hint="eastAsia"/>
              </w:rPr>
              <w:t>0 万医生用户</w:t>
            </w:r>
            <w:r>
              <w:rPr>
                <w:rFonts w:hint="eastAsia"/>
                <w:lang w:eastAsia="zh-CN"/>
              </w:rPr>
              <w:t>，</w:t>
            </w:r>
            <w:r>
              <w:rPr>
                <w:rFonts w:hint="eastAsia"/>
              </w:rPr>
              <w:t>其旗下丁香人才网为专业的医疗行业人力资源服务平台，与医疗行业公立、民营医院和医药生物行业各大知名企业建立合作关系，累计发布超 65 万个岗位，同时拥有专业人才简历 2</w:t>
            </w:r>
            <w:r>
              <w:rPr>
                <w:rFonts w:hint="eastAsia"/>
                <w:lang w:val="en-US" w:eastAsia="zh-CN"/>
              </w:rPr>
              <w:t>8</w:t>
            </w:r>
            <w:r>
              <w:rPr>
                <w:rFonts w:hint="eastAsia"/>
              </w:rPr>
              <w:t>0 余万份，为全国各地各级医院持续输送、储备专业人才及高端精英。</w:t>
            </w:r>
          </w:p>
          <w:p>
            <w:pPr>
              <w:ind w:firstLine="420"/>
              <w:jc w:val="both"/>
              <w:rPr>
                <w:rFonts w:hint="eastAsia"/>
              </w:rPr>
            </w:pPr>
            <w:r>
              <w:rPr>
                <w:rFonts w:hint="eastAsia"/>
              </w:rPr>
              <w:t>杭州联科美讯生物医药技术有限公司为丁香园旗下注册于杭州市滨江区的合法企业，主要负责丁香园（www</w:t>
            </w:r>
            <w:r>
              <w:t>.dxy.cn</w:t>
            </w:r>
            <w:r>
              <w:rPr>
                <w:rFonts w:hint="eastAsia"/>
              </w:rPr>
              <w:t>）,丁香人才网（www.jobmd.cn）网站平台信息发布，图文展示，微信公众号运营服务。</w:t>
            </w:r>
          </w:p>
          <w:p>
            <w:pPr>
              <w:ind w:firstLine="420" w:firstLineChars="200"/>
              <w:jc w:val="both"/>
            </w:pPr>
            <w:r>
              <w:rPr>
                <w:rFonts w:hint="eastAsia"/>
              </w:rPr>
              <w:t>鉴于丁香园在行业的垄断地位，拟申请单一来源谈判的方式进行采购</w:t>
            </w:r>
          </w:p>
        </w:tc>
      </w:tr>
      <w:tr>
        <w:tblPrEx>
          <w:tblCellMar>
            <w:top w:w="0" w:type="dxa"/>
            <w:left w:w="0" w:type="dxa"/>
            <w:bottom w:w="0" w:type="dxa"/>
            <w:right w:w="0" w:type="dxa"/>
          </w:tblCellMar>
        </w:tblPrEx>
        <w:trPr>
          <w:trHeight w:val="407" w:hRule="atLeast"/>
        </w:trPr>
        <w:tc>
          <w:tcPr>
            <w:tcW w:w="8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征求意见期限：从</w:t>
            </w:r>
            <w:r>
              <w:rPr>
                <w:rFonts w:hint="eastAsia"/>
                <w:lang w:val="en-US" w:eastAsia="zh-CN"/>
              </w:rPr>
              <w:t>2020</w:t>
            </w:r>
            <w:r>
              <w:rPr>
                <w:rFonts w:hint="eastAsia"/>
              </w:rPr>
              <w:t>年</w:t>
            </w:r>
            <w:r>
              <w:rPr>
                <w:rFonts w:hint="eastAsia"/>
                <w:lang w:val="en-US" w:eastAsia="zh-CN"/>
              </w:rPr>
              <w:t>8</w:t>
            </w:r>
            <w:r>
              <w:rPr>
                <w:rFonts w:hint="eastAsia"/>
              </w:rPr>
              <w:t>月</w:t>
            </w:r>
            <w:r>
              <w:rPr>
                <w:rFonts w:hint="eastAsia"/>
                <w:lang w:val="en-US" w:eastAsia="zh-CN"/>
              </w:rPr>
              <w:t>24</w:t>
            </w:r>
            <w:r>
              <w:rPr>
                <w:rFonts w:hint="eastAsia"/>
              </w:rPr>
              <w:t>日起至</w:t>
            </w:r>
            <w:r>
              <w:rPr>
                <w:rFonts w:hint="eastAsia"/>
                <w:lang w:val="en-US" w:eastAsia="zh-CN"/>
              </w:rPr>
              <w:t>2020</w:t>
            </w:r>
            <w:r>
              <w:rPr>
                <w:rFonts w:hint="eastAsia"/>
              </w:rPr>
              <w:t>年</w:t>
            </w:r>
            <w:r>
              <w:rPr>
                <w:rFonts w:hint="eastAsia"/>
                <w:lang w:val="en-US" w:eastAsia="zh-CN"/>
              </w:rPr>
              <w:t>8</w:t>
            </w:r>
            <w:r>
              <w:rPr>
                <w:rFonts w:hint="eastAsia"/>
              </w:rPr>
              <w:t>月</w:t>
            </w:r>
            <w:r>
              <w:rPr>
                <w:rFonts w:hint="eastAsia"/>
                <w:lang w:val="en-US" w:eastAsia="zh-CN"/>
              </w:rPr>
              <w:t>28</w:t>
            </w:r>
            <w:bookmarkStart w:id="0" w:name="_GoBack"/>
            <w:bookmarkEnd w:id="0"/>
            <w:r>
              <w:rPr>
                <w:rFonts w:hint="eastAsia"/>
              </w:rPr>
              <w:t>日止</w:t>
            </w:r>
          </w:p>
        </w:tc>
      </w:tr>
      <w:tr>
        <w:tblPrEx>
          <w:tblCellMar>
            <w:top w:w="0" w:type="dxa"/>
            <w:left w:w="0" w:type="dxa"/>
            <w:bottom w:w="0" w:type="dxa"/>
            <w:right w:w="0" w:type="dxa"/>
          </w:tblCellMar>
        </w:tblPrEx>
        <w:trPr>
          <w:trHeight w:val="2256" w:hRule="atLeast"/>
        </w:trPr>
        <w:tc>
          <w:tcPr>
            <w:tcW w:w="8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联系方式：</w:t>
            </w:r>
          </w:p>
          <w:p>
            <w:pPr>
              <w:rPr>
                <w:i w:val="0"/>
                <w:iCs w:val="0"/>
              </w:rPr>
            </w:pPr>
            <w:r>
              <w:rPr>
                <w:rFonts w:hint="eastAsia"/>
              </w:rPr>
              <w:t>　　采购人</w:t>
            </w:r>
            <w:r>
              <w:rPr>
                <w:rFonts w:hint="eastAsia"/>
                <w:i w:val="0"/>
                <w:iCs w:val="0"/>
                <w:lang w:eastAsia="zh-CN"/>
              </w:rPr>
              <w:t>：</w:t>
            </w:r>
            <w:r>
              <w:rPr>
                <w:rFonts w:hint="eastAsia"/>
                <w:i w:val="0"/>
                <w:iCs w:val="0"/>
              </w:rPr>
              <w:t>深圳大学总医院人力资源部路雪</w:t>
            </w:r>
          </w:p>
          <w:p>
            <w:pPr>
              <w:rPr>
                <w:i w:val="0"/>
                <w:iCs w:val="0"/>
              </w:rPr>
            </w:pPr>
            <w:r>
              <w:rPr>
                <w:rFonts w:hint="eastAsia"/>
                <w:i w:val="0"/>
                <w:iCs w:val="0"/>
              </w:rPr>
              <w:t>　　地址：深圳市南山区</w:t>
            </w:r>
            <w:r>
              <w:rPr>
                <w:i w:val="0"/>
                <w:iCs w:val="0"/>
              </w:rPr>
              <w:t>南海大道</w:t>
            </w:r>
            <w:r>
              <w:rPr>
                <w:rFonts w:hint="eastAsia"/>
                <w:i w:val="0"/>
                <w:iCs w:val="0"/>
              </w:rPr>
              <w:t>3688号</w:t>
            </w:r>
          </w:p>
          <w:p>
            <w:pPr>
              <w:rPr>
                <w:rFonts w:hint="default" w:eastAsiaTheme="minorEastAsia"/>
                <w:i w:val="0"/>
                <w:iCs w:val="0"/>
                <w:lang w:val="en-US" w:eastAsia="zh-CN"/>
              </w:rPr>
            </w:pPr>
            <w:r>
              <w:rPr>
                <w:rFonts w:hint="eastAsia"/>
                <w:i w:val="0"/>
                <w:iCs w:val="0"/>
              </w:rPr>
              <w:t>　　联系电话：</w:t>
            </w:r>
            <w:r>
              <w:rPr>
                <w:rFonts w:hint="eastAsia"/>
                <w:i w:val="0"/>
                <w:iCs w:val="0"/>
                <w:lang w:val="en-US" w:eastAsia="zh-CN"/>
              </w:rPr>
              <w:t>0755-21839918</w:t>
            </w:r>
          </w:p>
          <w:p>
            <w:r>
              <w:rPr>
                <w:rFonts w:hint="eastAsia"/>
              </w:rPr>
              <w:t>　　</w:t>
            </w:r>
          </w:p>
          <w:p>
            <w:pPr>
              <w:ind w:firstLine="420" w:firstLineChars="200"/>
            </w:pPr>
            <w:r>
              <w:rPr>
                <w:rFonts w:hint="eastAsia"/>
              </w:rPr>
              <w:t>采购执行部门：深圳市南山区学苑大道1098号</w:t>
            </w:r>
          </w:p>
          <w:p>
            <w:r>
              <w:rPr>
                <w:rFonts w:hint="eastAsia"/>
              </w:rPr>
              <w:t>　　地址：深圳市南山区</w:t>
            </w:r>
            <w:r>
              <w:t>南海大道</w:t>
            </w:r>
            <w:r>
              <w:rPr>
                <w:rFonts w:hint="eastAsia"/>
              </w:rPr>
              <w:t>3688号 办公楼240室</w:t>
            </w:r>
          </w:p>
          <w:p>
            <w:pPr>
              <w:ind w:firstLine="420"/>
            </w:pPr>
            <w:r>
              <w:rPr>
                <w:rFonts w:hint="eastAsia"/>
              </w:rPr>
              <w:t>联系电话：26531129</w:t>
            </w:r>
          </w:p>
          <w:p>
            <w:pPr>
              <w:ind w:firstLine="420"/>
            </w:pPr>
            <w:r>
              <w:rPr>
                <w:rFonts w:hint="eastAsia"/>
              </w:rPr>
              <w:t>电子邮箱</w:t>
            </w:r>
            <w:r>
              <w:t>：</w:t>
            </w:r>
            <w:r>
              <w:rPr>
                <w:rFonts w:hint="eastAsia"/>
              </w:rPr>
              <w:t>zhaobiao</w:t>
            </w:r>
            <w:r>
              <w:t>@szu.edu.cn</w:t>
            </w:r>
          </w:p>
        </w:tc>
      </w:tr>
      <w:tr>
        <w:tblPrEx>
          <w:tblCellMar>
            <w:top w:w="0" w:type="dxa"/>
            <w:left w:w="0" w:type="dxa"/>
            <w:bottom w:w="0" w:type="dxa"/>
            <w:right w:w="0" w:type="dxa"/>
          </w:tblCellMar>
        </w:tblPrEx>
        <w:trPr>
          <w:trHeight w:val="682" w:hRule="atLeast"/>
        </w:trPr>
        <w:tc>
          <w:tcPr>
            <w:tcW w:w="8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备注：潜在供应商对公示内容有异议的，请于公示之日起至期满后两个工作日内以实名书面（包括联系人、地址、联系电话）形式将意见反馈至深圳大学</w:t>
            </w:r>
            <w:r>
              <w:t>招投标管理中心</w:t>
            </w:r>
            <w:r>
              <w:rPr>
                <w:rFonts w:hint="eastAsia"/>
              </w:rPr>
              <w:t>和采购人。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215"/>
    <w:multiLevelType w:val="singleLevel"/>
    <w:tmpl w:val="157F621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C30C1B"/>
    <w:rsid w:val="00200E6E"/>
    <w:rsid w:val="00334449"/>
    <w:rsid w:val="007946C0"/>
    <w:rsid w:val="007C2BE0"/>
    <w:rsid w:val="09FB24F2"/>
    <w:rsid w:val="0C385397"/>
    <w:rsid w:val="10F46299"/>
    <w:rsid w:val="12655FA2"/>
    <w:rsid w:val="1AC30C1B"/>
    <w:rsid w:val="1F5F2D3B"/>
    <w:rsid w:val="2917264F"/>
    <w:rsid w:val="3FD5168D"/>
    <w:rsid w:val="42F858B8"/>
    <w:rsid w:val="4487649C"/>
    <w:rsid w:val="4C0D4780"/>
    <w:rsid w:val="4FB83DF0"/>
    <w:rsid w:val="574F7E62"/>
    <w:rsid w:val="5AE407F8"/>
    <w:rsid w:val="5B65039B"/>
    <w:rsid w:val="5D87786B"/>
    <w:rsid w:val="5F8C1174"/>
    <w:rsid w:val="61811AC5"/>
    <w:rsid w:val="6B3065FF"/>
    <w:rsid w:val="7B432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Words>
  <Characters>920</Characters>
  <Lines>7</Lines>
  <Paragraphs>2</Paragraphs>
  <TotalTime>14</TotalTime>
  <ScaleCrop>false</ScaleCrop>
  <LinksUpToDate>false</LinksUpToDate>
  <CharactersWithSpaces>1079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2019-07-04T08:38:00Z</dcterms:created>
  <dc:creator>❄️Snow</dc:creator>
  <cp:lastModifiedBy>深呼吸</cp:lastModifiedBy>
  <cp:lastPrinted>2020-08-21T06:44:00Z</cp:lastPrinted>
  <dcterms:modified xsi:type="dcterms:W3CDTF">2020-08-24T01:21:26Z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