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428"/>
        <w:gridCol w:w="3253"/>
        <w:gridCol w:w="3544"/>
        <w:gridCol w:w="2551"/>
        <w:gridCol w:w="992"/>
      </w:tblGrid>
      <w:tr w:rsidR="003D5DE5" w:rsidRPr="00861F3D" w:rsidTr="004433E7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253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2551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253" w:type="dxa"/>
            <w:vAlign w:val="center"/>
          </w:tcPr>
          <w:p w:rsidR="003D5DE5" w:rsidRPr="00746930" w:rsidRDefault="006C213F" w:rsidP="006C213F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具有</w:t>
            </w:r>
            <w:r w:rsidRPr="006C213F">
              <w:rPr>
                <w:rFonts w:ascii="宋体" w:eastAsia="宋体" w:hAnsi="宋体" w:hint="eastAsia"/>
              </w:rPr>
              <w:t>凸阵、线阵</w:t>
            </w:r>
            <w:r w:rsidRPr="006C213F">
              <w:rPr>
                <w:rFonts w:ascii="宋体" w:eastAsia="宋体" w:hAnsi="宋体" w:hint="eastAsia"/>
              </w:rPr>
              <w:t>扩展成像</w:t>
            </w:r>
            <w:r>
              <w:rPr>
                <w:rFonts w:ascii="宋体" w:eastAsia="宋体" w:hAnsi="宋体" w:hint="eastAsia"/>
              </w:rPr>
              <w:t>功能；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253" w:type="dxa"/>
            <w:vAlign w:val="center"/>
          </w:tcPr>
          <w:p w:rsidR="003D5DE5" w:rsidRPr="00746930" w:rsidRDefault="006C213F" w:rsidP="006C213F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具有</w:t>
            </w:r>
            <w:r w:rsidRPr="006C213F">
              <w:rPr>
                <w:rFonts w:ascii="宋体" w:eastAsia="宋体" w:hAnsi="宋体" w:hint="eastAsia"/>
              </w:rPr>
              <w:t>穿刺针增强技术</w:t>
            </w:r>
            <w:r>
              <w:rPr>
                <w:rFonts w:ascii="宋体" w:eastAsia="宋体" w:hAnsi="宋体" w:hint="eastAsia"/>
              </w:rPr>
              <w:t>；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253" w:type="dxa"/>
            <w:vAlign w:val="center"/>
          </w:tcPr>
          <w:p w:rsidR="003D5DE5" w:rsidRPr="00746930" w:rsidRDefault="006C213F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6C213F">
              <w:rPr>
                <w:rFonts w:ascii="宋体" w:eastAsia="宋体" w:hAnsi="宋体" w:hint="eastAsia"/>
              </w:rPr>
              <w:t>具有</w:t>
            </w:r>
            <w:r w:rsidRPr="006C213F">
              <w:rPr>
                <w:rFonts w:ascii="宋体" w:eastAsia="宋体" w:hAnsi="宋体" w:hint="eastAsia"/>
              </w:rPr>
              <w:t>自助超声教学系统，包括</w:t>
            </w:r>
            <w:r>
              <w:rPr>
                <w:rFonts w:ascii="宋体" w:eastAsia="宋体" w:hAnsi="宋体" w:hint="eastAsia"/>
              </w:rPr>
              <w:t>内容有：_</w:t>
            </w:r>
            <w:r>
              <w:rPr>
                <w:rFonts w:ascii="宋体" w:eastAsia="宋体" w:hAnsi="宋体"/>
              </w:rPr>
              <w:t>_____________</w:t>
            </w:r>
            <w:r>
              <w:rPr>
                <w:rFonts w:ascii="宋体" w:eastAsia="宋体" w:hAnsi="宋体" w:hint="eastAsia"/>
              </w:rPr>
              <w:t>；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F23242">
        <w:trPr>
          <w:trHeight w:val="659"/>
          <w:jc w:val="center"/>
        </w:trPr>
        <w:tc>
          <w:tcPr>
            <w:tcW w:w="428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253" w:type="dxa"/>
            <w:vAlign w:val="center"/>
          </w:tcPr>
          <w:p w:rsidR="003D5DE5" w:rsidRPr="00182F22" w:rsidRDefault="006C213F" w:rsidP="006C213F">
            <w:pPr>
              <w:widowControl/>
              <w:jc w:val="left"/>
              <w:rPr>
                <w:rFonts w:ascii="宋体" w:eastAsia="宋体" w:hAnsi="宋体"/>
              </w:rPr>
            </w:pPr>
            <w:r w:rsidRPr="006C213F">
              <w:rPr>
                <w:rFonts w:ascii="宋体" w:eastAsia="宋体" w:hAnsi="宋体" w:hint="eastAsia"/>
              </w:rPr>
              <w:t>检查存储</w:t>
            </w:r>
            <w:r w:rsidRPr="006C213F">
              <w:rPr>
                <w:rFonts w:ascii="宋体" w:eastAsia="宋体" w:hAnsi="宋体"/>
              </w:rPr>
              <w:t>硬盘</w:t>
            </w:r>
            <w:r>
              <w:rPr>
                <w:rFonts w:ascii="宋体" w:eastAsia="宋体" w:hAnsi="宋体" w:hint="eastAsia"/>
              </w:rPr>
              <w:t>容量为_</w:t>
            </w:r>
            <w:r>
              <w:rPr>
                <w:rFonts w:ascii="宋体" w:eastAsia="宋体" w:hAnsi="宋体"/>
              </w:rPr>
              <w:t>___</w:t>
            </w:r>
            <w:r w:rsidRPr="006C213F">
              <w:rPr>
                <w:rFonts w:ascii="宋体" w:eastAsia="宋体" w:hAnsi="宋体"/>
              </w:rPr>
              <w:t>G</w:t>
            </w:r>
            <w:r>
              <w:rPr>
                <w:rFonts w:ascii="宋体" w:eastAsia="宋体" w:hAnsi="宋体" w:hint="eastAsia"/>
              </w:rPr>
              <w:t>；</w:t>
            </w:r>
            <w:r w:rsidRPr="00182F22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6C213F" w:rsidRPr="00861F3D" w:rsidTr="00CE459F">
        <w:trPr>
          <w:jc w:val="center"/>
        </w:trPr>
        <w:tc>
          <w:tcPr>
            <w:tcW w:w="428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3253" w:type="dxa"/>
          </w:tcPr>
          <w:p w:rsidR="006C213F" w:rsidRPr="006C213F" w:rsidRDefault="00675C96" w:rsidP="00675C96">
            <w:pPr>
              <w:rPr>
                <w:rFonts w:ascii="宋体" w:eastAsia="宋体" w:hAnsi="宋体"/>
              </w:rPr>
            </w:pPr>
            <w:r w:rsidRPr="00675C96">
              <w:rPr>
                <w:rFonts w:ascii="宋体" w:eastAsia="宋体" w:hAnsi="宋体"/>
              </w:rPr>
              <w:t>二维灰阶模式</w:t>
            </w:r>
            <w:r>
              <w:rPr>
                <w:rFonts w:ascii="宋体" w:eastAsia="宋体" w:hAnsi="宋体" w:hint="eastAsia"/>
              </w:rPr>
              <w:t>下，</w:t>
            </w:r>
            <w:r w:rsidR="006C213F" w:rsidRPr="006C213F">
              <w:rPr>
                <w:rFonts w:ascii="宋体" w:eastAsia="宋体" w:hAnsi="宋体" w:hint="eastAsia"/>
              </w:rPr>
              <w:t>电子超高频线阵</w:t>
            </w:r>
            <w:r w:rsidR="006C213F" w:rsidRPr="006C213F">
              <w:rPr>
                <w:rFonts w:ascii="宋体" w:eastAsia="宋体" w:hAnsi="宋体"/>
              </w:rPr>
              <w:t>:</w:t>
            </w:r>
            <w:r w:rsidR="006C213F" w:rsidRPr="006C213F">
              <w:rPr>
                <w:rFonts w:ascii="宋体" w:eastAsia="宋体" w:hAnsi="宋体" w:hint="eastAsia"/>
              </w:rPr>
              <w:t>超声频率</w:t>
            </w:r>
            <w:r w:rsidR="006C213F" w:rsidRPr="006C213F">
              <w:rPr>
                <w:rFonts w:ascii="宋体" w:eastAsia="宋体" w:hAnsi="宋体" w:hint="eastAsia"/>
              </w:rPr>
              <w:t>范围_</w:t>
            </w:r>
            <w:r w:rsidR="006C213F" w:rsidRPr="006C213F">
              <w:rPr>
                <w:rFonts w:ascii="宋体" w:eastAsia="宋体" w:hAnsi="宋体"/>
              </w:rPr>
              <w:t>_______MHz</w:t>
            </w:r>
            <w:r>
              <w:rPr>
                <w:rFonts w:ascii="宋体" w:eastAsia="宋体" w:hAnsi="宋体" w:hint="eastAsia"/>
              </w:rPr>
              <w:t>；</w:t>
            </w:r>
            <w:r w:rsidRPr="006C213F">
              <w:rPr>
                <w:rFonts w:ascii="宋体" w:eastAsia="宋体" w:hAnsi="宋体"/>
              </w:rPr>
              <w:t>电子高频线阵:超声频率</w:t>
            </w:r>
            <w:r w:rsidRPr="006C213F">
              <w:rPr>
                <w:rFonts w:ascii="宋体" w:eastAsia="宋体" w:hAnsi="宋体" w:hint="eastAsia"/>
              </w:rPr>
              <w:t>范围</w:t>
            </w:r>
            <w:r w:rsidRPr="006C213F">
              <w:rPr>
                <w:rFonts w:ascii="宋体" w:eastAsia="宋体" w:hAnsi="宋体"/>
              </w:rPr>
              <w:t>________MHz</w:t>
            </w:r>
          </w:p>
        </w:tc>
        <w:tc>
          <w:tcPr>
            <w:tcW w:w="3544" w:type="dxa"/>
            <w:vAlign w:val="center"/>
          </w:tcPr>
          <w:p w:rsidR="006C213F" w:rsidRPr="006C213F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6C213F" w:rsidRPr="00861F3D" w:rsidTr="00CE459F">
        <w:trPr>
          <w:jc w:val="center"/>
        </w:trPr>
        <w:tc>
          <w:tcPr>
            <w:tcW w:w="428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3253" w:type="dxa"/>
          </w:tcPr>
          <w:p w:rsidR="006C213F" w:rsidRPr="006C213F" w:rsidRDefault="00675C96" w:rsidP="00675C96">
            <w:pPr>
              <w:rPr>
                <w:rFonts w:ascii="宋体" w:eastAsia="宋体" w:hAnsi="宋体"/>
              </w:rPr>
            </w:pPr>
            <w:r w:rsidRPr="006C213F">
              <w:rPr>
                <w:rFonts w:ascii="宋体" w:eastAsia="宋体" w:hAnsi="宋体" w:hint="eastAsia"/>
              </w:rPr>
              <w:t>线阵探头彩色取样框偏转角度</w:t>
            </w:r>
            <w:r w:rsidRPr="006C213F">
              <w:rPr>
                <w:rFonts w:ascii="宋体" w:eastAsia="宋体" w:hAnsi="宋体"/>
              </w:rPr>
              <w:t xml:space="preserve">: </w:t>
            </w:r>
            <w:r>
              <w:rPr>
                <w:rFonts w:ascii="宋体" w:eastAsia="宋体" w:hAnsi="宋体" w:hint="eastAsia"/>
              </w:rPr>
              <w:t>_</w:t>
            </w:r>
            <w:r>
              <w:rPr>
                <w:rFonts w:ascii="宋体" w:eastAsia="宋体" w:hAnsi="宋体"/>
              </w:rPr>
              <w:t>___</w:t>
            </w:r>
            <w:r w:rsidRPr="006C213F">
              <w:rPr>
                <w:rFonts w:ascii="宋体" w:eastAsia="宋体" w:hAnsi="宋体"/>
              </w:rPr>
              <w:t>度</w:t>
            </w:r>
          </w:p>
        </w:tc>
        <w:tc>
          <w:tcPr>
            <w:tcW w:w="3544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182F22" w:rsidRPr="00861F3D" w:rsidTr="004433E7">
        <w:trPr>
          <w:jc w:val="center"/>
        </w:trPr>
        <w:tc>
          <w:tcPr>
            <w:tcW w:w="428" w:type="dxa"/>
            <w:vAlign w:val="center"/>
          </w:tcPr>
          <w:p w:rsidR="00182F22" w:rsidRDefault="00182F2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253" w:type="dxa"/>
            <w:vAlign w:val="center"/>
          </w:tcPr>
          <w:p w:rsidR="00182F22" w:rsidRDefault="00675C96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675C96">
              <w:rPr>
                <w:rFonts w:ascii="宋体" w:eastAsia="宋体" w:hAnsi="宋体" w:hint="eastAsia"/>
              </w:rPr>
              <w:t>支持智能设备远程连接，可通过</w:t>
            </w:r>
            <w:r w:rsidRPr="00675C96">
              <w:rPr>
                <w:rFonts w:ascii="宋体" w:eastAsia="宋体" w:hAnsi="宋体"/>
              </w:rPr>
              <w:t>APP与移动智能终端连接</w:t>
            </w:r>
            <w:r w:rsidR="00B047BC">
              <w:rPr>
                <w:rFonts w:ascii="宋体" w:eastAsia="宋体" w:hAnsi="宋体" w:hint="eastAsia"/>
              </w:rPr>
              <w:t>，</w:t>
            </w:r>
            <w:r w:rsidR="00B047BC" w:rsidRPr="00B047BC">
              <w:rPr>
                <w:rFonts w:ascii="宋体" w:eastAsia="宋体" w:hAnsi="宋体" w:hint="eastAsia"/>
              </w:rPr>
              <w:t>将机器超声图像通过无线网络直接发送到智能移动终端平台。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182F22" w:rsidRPr="00861F3D" w:rsidRDefault="00182F2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182F22" w:rsidRPr="00861F3D" w:rsidRDefault="00182F2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182F22" w:rsidRPr="00861F3D" w:rsidRDefault="00182F2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4433E7">
        <w:trPr>
          <w:jc w:val="center"/>
        </w:trPr>
        <w:tc>
          <w:tcPr>
            <w:tcW w:w="10768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3A" w:rsidRDefault="00605D3A" w:rsidP="006F73A6">
      <w:r>
        <w:separator/>
      </w:r>
    </w:p>
  </w:endnote>
  <w:endnote w:type="continuationSeparator" w:id="0">
    <w:p w:rsidR="00605D3A" w:rsidRDefault="00605D3A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3A" w:rsidRDefault="00605D3A" w:rsidP="006F73A6">
      <w:r>
        <w:separator/>
      </w:r>
    </w:p>
  </w:footnote>
  <w:footnote w:type="continuationSeparator" w:id="0">
    <w:p w:rsidR="00605D3A" w:rsidRDefault="00605D3A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119CF"/>
    <w:rsid w:val="00182F22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433E7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05D3A"/>
    <w:rsid w:val="00675C96"/>
    <w:rsid w:val="006C213F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047BC"/>
    <w:rsid w:val="00B44E99"/>
    <w:rsid w:val="00B77C03"/>
    <w:rsid w:val="00B93A83"/>
    <w:rsid w:val="00B95B77"/>
    <w:rsid w:val="00BC2D54"/>
    <w:rsid w:val="00C8574D"/>
    <w:rsid w:val="00CC2994"/>
    <w:rsid w:val="00D05DE3"/>
    <w:rsid w:val="00D56638"/>
    <w:rsid w:val="00DB2FDA"/>
    <w:rsid w:val="00E651F3"/>
    <w:rsid w:val="00F23242"/>
    <w:rsid w:val="00F50F9F"/>
    <w:rsid w:val="00F559CB"/>
    <w:rsid w:val="00F82367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EE536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曾斯宁</cp:lastModifiedBy>
  <cp:revision>55</cp:revision>
  <dcterms:created xsi:type="dcterms:W3CDTF">2020-02-29T04:58:00Z</dcterms:created>
  <dcterms:modified xsi:type="dcterms:W3CDTF">2020-08-05T01:41:00Z</dcterms:modified>
</cp:coreProperties>
</file>