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AA6FFE" w:rsidRDefault="008E53F2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8E53F2">
              <w:rPr>
                <w:rFonts w:ascii="宋体" w:eastAsia="宋体" w:hAnsi="宋体" w:hint="eastAsia"/>
                <w:sz w:val="24"/>
              </w:rPr>
              <w:t>高清双焦点结肠镜</w:t>
            </w:r>
            <w:r w:rsidR="008C7BA3"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744F3B">
        <w:rPr>
          <w:rFonts w:hint="eastAsia"/>
          <w:sz w:val="24"/>
        </w:rPr>
        <w:t>如有专机专用耗材，请</w:t>
      </w:r>
      <w:r>
        <w:rPr>
          <w:rFonts w:hint="eastAsia"/>
          <w:sz w:val="24"/>
        </w:rPr>
        <w:t>附表</w:t>
      </w:r>
      <w:r w:rsidRPr="00744F3B">
        <w:rPr>
          <w:rFonts w:hint="eastAsia"/>
          <w:sz w:val="24"/>
        </w:rPr>
        <w:t>列明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lastRenderedPageBreak/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428"/>
        <w:gridCol w:w="2119"/>
        <w:gridCol w:w="5812"/>
        <w:gridCol w:w="1984"/>
        <w:gridCol w:w="709"/>
      </w:tblGrid>
      <w:tr w:rsidR="003D5DE5" w:rsidRPr="00861F3D" w:rsidTr="000C0470">
        <w:trPr>
          <w:trHeight w:val="513"/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211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581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1984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3D5DE5" w:rsidRPr="00861F3D" w:rsidTr="000C0470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119" w:type="dxa"/>
            <w:vAlign w:val="center"/>
          </w:tcPr>
          <w:p w:rsidR="003D5DE5" w:rsidRPr="00EA7385" w:rsidRDefault="000C724E" w:rsidP="00E50068">
            <w:pPr>
              <w:widowControl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视野范围：正常≥140°</w:t>
            </w:r>
          </w:p>
        </w:tc>
        <w:tc>
          <w:tcPr>
            <w:tcW w:w="5812" w:type="dxa"/>
            <w:vAlign w:val="center"/>
          </w:tcPr>
          <w:p w:rsidR="003D5DE5" w:rsidRPr="00861F3D" w:rsidRDefault="003D5DE5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119" w:type="dxa"/>
            <w:vAlign w:val="center"/>
          </w:tcPr>
          <w:p w:rsidR="00F61073" w:rsidRPr="00EA7385" w:rsidRDefault="00E50068" w:rsidP="00E50068">
            <w:pPr>
              <w:widowControl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观察范围：≥2-100mm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119" w:type="dxa"/>
            <w:vAlign w:val="center"/>
          </w:tcPr>
          <w:p w:rsidR="00F61073" w:rsidRPr="00EA7385" w:rsidRDefault="00E50068" w:rsidP="00DC7D10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先端部直径：≤12.0mm，弯曲部直径：≤12.0mm</w:t>
            </w:r>
          </w:p>
        </w:tc>
        <w:tc>
          <w:tcPr>
            <w:tcW w:w="5812" w:type="dxa"/>
            <w:vAlign w:val="center"/>
          </w:tcPr>
          <w:p w:rsidR="00F61073" w:rsidRPr="00DC7D10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2119" w:type="dxa"/>
            <w:vAlign w:val="center"/>
          </w:tcPr>
          <w:p w:rsidR="00F61073" w:rsidRPr="00EA7385" w:rsidRDefault="00643FA7" w:rsidP="00643FA7">
            <w:pPr>
              <w:widowControl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弯曲角度：上下≥180°，左右≥160°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2119" w:type="dxa"/>
            <w:vAlign w:val="center"/>
          </w:tcPr>
          <w:p w:rsidR="00F61073" w:rsidRPr="00EA7385" w:rsidRDefault="00643FA7" w:rsidP="00F61073">
            <w:pPr>
              <w:widowControl/>
              <w:jc w:val="center"/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钳道直径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：≥3.2mm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</w:t>
            </w:r>
          </w:p>
        </w:tc>
        <w:tc>
          <w:tcPr>
            <w:tcW w:w="2119" w:type="dxa"/>
            <w:vAlign w:val="center"/>
          </w:tcPr>
          <w:p w:rsidR="00F61073" w:rsidRPr="00EA7385" w:rsidRDefault="00643FA7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工作长度：1</w:t>
            </w:r>
            <w:r>
              <w:rPr>
                <w:rFonts w:ascii="宋体" w:hAnsi="宋体" w:cs="宋体" w:hint="eastAsia"/>
                <w:szCs w:val="21"/>
              </w:rPr>
              <w:t>330</w:t>
            </w:r>
            <w:r>
              <w:rPr>
                <w:rFonts w:ascii="宋体" w:eastAsia="宋体" w:hAnsi="宋体" w:cs="宋体" w:hint="eastAsia"/>
                <w:szCs w:val="21"/>
              </w:rPr>
              <w:t>mm±5%，全长：</w:t>
            </w:r>
            <w:r>
              <w:rPr>
                <w:rFonts w:ascii="宋体" w:hAnsi="宋体" w:cs="宋体" w:hint="eastAsia"/>
                <w:szCs w:val="21"/>
              </w:rPr>
              <w:t>1630</w:t>
            </w:r>
            <w:r>
              <w:rPr>
                <w:rFonts w:ascii="宋体" w:eastAsia="宋体" w:hAnsi="宋体" w:cs="宋体" w:hint="eastAsia"/>
                <w:szCs w:val="21"/>
              </w:rPr>
              <w:t>mm±5%</w:t>
            </w:r>
            <w:bookmarkStart w:id="0" w:name="_GoBack"/>
            <w:bookmarkEnd w:id="0"/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</w:t>
            </w:r>
          </w:p>
        </w:tc>
        <w:tc>
          <w:tcPr>
            <w:tcW w:w="2119" w:type="dxa"/>
            <w:vAlign w:val="center"/>
          </w:tcPr>
          <w:p w:rsidR="00F61073" w:rsidRPr="00771E7C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8</w:t>
            </w:r>
          </w:p>
        </w:tc>
        <w:tc>
          <w:tcPr>
            <w:tcW w:w="2119" w:type="dxa"/>
            <w:vAlign w:val="center"/>
          </w:tcPr>
          <w:p w:rsidR="00F61073" w:rsidRPr="00771E7C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11052" w:type="dxa"/>
            <w:gridSpan w:val="5"/>
            <w:vAlign w:val="center"/>
          </w:tcPr>
          <w:p w:rsidR="00F61073" w:rsidRPr="00D53424" w:rsidRDefault="00F61073" w:rsidP="00F61073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F2" w:rsidRDefault="001D1DF2" w:rsidP="006F73A6">
      <w:r>
        <w:separator/>
      </w:r>
    </w:p>
  </w:endnote>
  <w:endnote w:type="continuationSeparator" w:id="0">
    <w:p w:rsidR="001D1DF2" w:rsidRDefault="001D1DF2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F2" w:rsidRDefault="001D1DF2" w:rsidP="006F73A6">
      <w:r>
        <w:separator/>
      </w:r>
    </w:p>
  </w:footnote>
  <w:footnote w:type="continuationSeparator" w:id="0">
    <w:p w:rsidR="001D1DF2" w:rsidRDefault="001D1DF2" w:rsidP="006F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B1D76"/>
    <w:rsid w:val="000C0470"/>
    <w:rsid w:val="000C724E"/>
    <w:rsid w:val="000D6A0B"/>
    <w:rsid w:val="000E6BA4"/>
    <w:rsid w:val="00142DFC"/>
    <w:rsid w:val="001D1DF2"/>
    <w:rsid w:val="00247962"/>
    <w:rsid w:val="00271855"/>
    <w:rsid w:val="002A2A04"/>
    <w:rsid w:val="002E2914"/>
    <w:rsid w:val="00330B3C"/>
    <w:rsid w:val="00356C8C"/>
    <w:rsid w:val="00377913"/>
    <w:rsid w:val="003A3EE9"/>
    <w:rsid w:val="003D5DE5"/>
    <w:rsid w:val="00455F7C"/>
    <w:rsid w:val="00464071"/>
    <w:rsid w:val="00496396"/>
    <w:rsid w:val="004D7EDD"/>
    <w:rsid w:val="0051784A"/>
    <w:rsid w:val="0054747F"/>
    <w:rsid w:val="00547645"/>
    <w:rsid w:val="005D4502"/>
    <w:rsid w:val="00643FA7"/>
    <w:rsid w:val="006C28D8"/>
    <w:rsid w:val="006F73A6"/>
    <w:rsid w:val="00744F3B"/>
    <w:rsid w:val="007453BC"/>
    <w:rsid w:val="00771E7C"/>
    <w:rsid w:val="00853344"/>
    <w:rsid w:val="00857550"/>
    <w:rsid w:val="008C7BA3"/>
    <w:rsid w:val="008E53F2"/>
    <w:rsid w:val="009A039F"/>
    <w:rsid w:val="009C6C87"/>
    <w:rsid w:val="009C7E3B"/>
    <w:rsid w:val="009E2D22"/>
    <w:rsid w:val="009F4B50"/>
    <w:rsid w:val="00A43083"/>
    <w:rsid w:val="00A624B8"/>
    <w:rsid w:val="00AA6FFE"/>
    <w:rsid w:val="00AE2177"/>
    <w:rsid w:val="00B47739"/>
    <w:rsid w:val="00B77C03"/>
    <w:rsid w:val="00B95B77"/>
    <w:rsid w:val="00CC2994"/>
    <w:rsid w:val="00CC5C4C"/>
    <w:rsid w:val="00D574B0"/>
    <w:rsid w:val="00DB2FDA"/>
    <w:rsid w:val="00DC7D10"/>
    <w:rsid w:val="00E20CBE"/>
    <w:rsid w:val="00E50068"/>
    <w:rsid w:val="00E651F3"/>
    <w:rsid w:val="00EA7385"/>
    <w:rsid w:val="00F13C37"/>
    <w:rsid w:val="00F50F9F"/>
    <w:rsid w:val="00F61073"/>
    <w:rsid w:val="00F650AE"/>
    <w:rsid w:val="00F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D3FCA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潘志雄</cp:lastModifiedBy>
  <cp:revision>55</cp:revision>
  <dcterms:created xsi:type="dcterms:W3CDTF">2020-02-29T04:58:00Z</dcterms:created>
  <dcterms:modified xsi:type="dcterms:W3CDTF">2020-06-18T06:48:00Z</dcterms:modified>
</cp:coreProperties>
</file>