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5E" w:rsidRPr="00E7115E" w:rsidRDefault="00E7115E" w:rsidP="00E7115E">
      <w:pPr>
        <w:jc w:val="center"/>
        <w:rPr>
          <w:rFonts w:eastAsiaTheme="minorEastAsia"/>
          <w:b/>
          <w:sz w:val="44"/>
          <w:szCs w:val="44"/>
        </w:rPr>
      </w:pPr>
      <w:r w:rsidRPr="00E7115E">
        <w:rPr>
          <w:rFonts w:eastAsiaTheme="minorEastAsia" w:hAnsiTheme="minorEastAsia"/>
          <w:b/>
          <w:sz w:val="44"/>
          <w:szCs w:val="44"/>
        </w:rPr>
        <w:t>项目启动和培训签到表</w:t>
      </w:r>
    </w:p>
    <w:tbl>
      <w:tblPr>
        <w:tblW w:w="5297" w:type="pct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1547"/>
        <w:gridCol w:w="460"/>
        <w:gridCol w:w="1395"/>
        <w:gridCol w:w="3569"/>
      </w:tblGrid>
      <w:tr w:rsidR="00E7115E" w:rsidRPr="00E7115E" w:rsidTr="00E7115E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项目编号：</w:t>
            </w: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临床试验项目名称：</w:t>
            </w: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2477" w:type="pct"/>
            <w:gridSpan w:val="3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申办方</w:t>
            </w:r>
            <w:r w:rsidRPr="00E7115E">
              <w:rPr>
                <w:rFonts w:eastAsiaTheme="minorEastAsia"/>
                <w:sz w:val="24"/>
                <w:szCs w:val="24"/>
              </w:rPr>
              <w:t>/CRO</w:t>
            </w:r>
            <w:r w:rsidRPr="00E7115E">
              <w:rPr>
                <w:rFonts w:eastAsia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252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主要研究者：</w:t>
            </w: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2477" w:type="pct"/>
            <w:gridSpan w:val="3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专业科室：</w:t>
            </w:r>
          </w:p>
        </w:tc>
        <w:tc>
          <w:tcPr>
            <w:tcW w:w="252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启动和培训日期：</w:t>
            </w:r>
          </w:p>
        </w:tc>
      </w:tr>
      <w:tr w:rsidR="00E7115E" w:rsidRPr="00E7115E" w:rsidTr="00927FDC">
        <w:trPr>
          <w:trHeight w:val="454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E7115E" w:rsidRPr="00E7115E" w:rsidRDefault="00E7115E" w:rsidP="00927FDC">
            <w:pPr>
              <w:ind w:right="720"/>
              <w:jc w:val="center"/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研究者</w:t>
            </w: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科室</w:t>
            </w: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职称</w:t>
            </w:r>
            <w:r w:rsidRPr="00E7115E">
              <w:rPr>
                <w:rFonts w:eastAsiaTheme="minorEastAsia"/>
                <w:sz w:val="24"/>
                <w:szCs w:val="24"/>
              </w:rPr>
              <w:t>/</w:t>
            </w:r>
            <w:r w:rsidRPr="00E7115E">
              <w:rPr>
                <w:rFonts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  <w:r w:rsidRPr="00E7115E">
              <w:rPr>
                <w:rFonts w:eastAsiaTheme="minorEastAsia" w:hAnsiTheme="minorEastAsia"/>
                <w:sz w:val="24"/>
                <w:szCs w:val="24"/>
              </w:rPr>
              <w:t>签字</w:t>
            </w: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15E" w:rsidRPr="00E7115E" w:rsidTr="00E7115E">
        <w:trPr>
          <w:trHeight w:val="454"/>
          <w:jc w:val="center"/>
        </w:trPr>
        <w:tc>
          <w:tcPr>
            <w:tcW w:w="1457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E7115E" w:rsidRPr="00E7115E" w:rsidRDefault="00E7115E" w:rsidP="00E7115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4285" w:rsidRPr="00B67D19" w:rsidRDefault="00964285" w:rsidP="0096428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964285" w:rsidRPr="00B67D19" w:rsidSect="00D906E9">
      <w:headerReference w:type="default" r:id="rId6"/>
      <w:footerReference w:type="default" r:id="rId7"/>
      <w:pgSz w:w="11906" w:h="16838"/>
      <w:pgMar w:top="1418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E0" w:rsidRDefault="000054E0" w:rsidP="00964285">
      <w:r>
        <w:separator/>
      </w:r>
    </w:p>
  </w:endnote>
  <w:endnote w:type="continuationSeparator" w:id="1">
    <w:p w:rsidR="000054E0" w:rsidRDefault="000054E0" w:rsidP="0096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Default="000054E0">
    <w:pPr>
      <w:pStyle w:val="a3"/>
      <w:rPr>
        <w:rFonts w:ascii="宋体" w:hAnsi="宋体" w:cs="宋体"/>
        <w:iCs/>
        <w:sz w:val="21"/>
        <w:szCs w:val="21"/>
      </w:rPr>
    </w:pPr>
  </w:p>
  <w:p w:rsidR="00D906E9" w:rsidRDefault="000054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E0" w:rsidRDefault="000054E0" w:rsidP="00964285">
      <w:r>
        <w:separator/>
      </w:r>
    </w:p>
  </w:footnote>
  <w:footnote w:type="continuationSeparator" w:id="1">
    <w:p w:rsidR="000054E0" w:rsidRDefault="000054E0" w:rsidP="0096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Pr="00964285" w:rsidRDefault="00964285" w:rsidP="00964285">
    <w:pPr>
      <w:pStyle w:val="a4"/>
    </w:pPr>
    <w:r w:rsidRPr="00964285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1924050" cy="414655"/>
          <wp:effectExtent l="0" t="0" r="0" b="4445"/>
          <wp:wrapNone/>
          <wp:docPr id="3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85"/>
    <w:rsid w:val="000054E0"/>
    <w:rsid w:val="0004015A"/>
    <w:rsid w:val="00053160"/>
    <w:rsid w:val="000716FA"/>
    <w:rsid w:val="001D1F54"/>
    <w:rsid w:val="00212A2F"/>
    <w:rsid w:val="00327990"/>
    <w:rsid w:val="00332EFA"/>
    <w:rsid w:val="003B07CA"/>
    <w:rsid w:val="0053084F"/>
    <w:rsid w:val="00594D3F"/>
    <w:rsid w:val="005952E1"/>
    <w:rsid w:val="00615071"/>
    <w:rsid w:val="00737D6B"/>
    <w:rsid w:val="007A0CAF"/>
    <w:rsid w:val="00927FDC"/>
    <w:rsid w:val="00964285"/>
    <w:rsid w:val="00B67D19"/>
    <w:rsid w:val="00CC3F23"/>
    <w:rsid w:val="00D65CD5"/>
    <w:rsid w:val="00D92705"/>
    <w:rsid w:val="00DB1AFC"/>
    <w:rsid w:val="00DB41FD"/>
    <w:rsid w:val="00E7115E"/>
    <w:rsid w:val="00EB436A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6428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96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642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2</cp:revision>
  <dcterms:created xsi:type="dcterms:W3CDTF">2019-12-24T09:38:00Z</dcterms:created>
  <dcterms:modified xsi:type="dcterms:W3CDTF">2019-12-24T09:38:00Z</dcterms:modified>
</cp:coreProperties>
</file>